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3755" w14:textId="3150C4BD" w:rsidR="00F627D2" w:rsidRPr="00747971" w:rsidRDefault="007C5A5C" w:rsidP="005A7AC4">
      <w:pPr>
        <w:rPr>
          <w:sz w:val="28"/>
          <w:szCs w:val="28"/>
        </w:rPr>
      </w:pPr>
      <w:r w:rsidRPr="00747971">
        <w:rPr>
          <w:noProof/>
          <w:sz w:val="28"/>
          <w:szCs w:val="28"/>
        </w:rPr>
        <w:drawing>
          <wp:anchor distT="0" distB="0" distL="114300" distR="114300" simplePos="0" relativeHeight="251658240" behindDoc="0" locked="0" layoutInCell="1" allowOverlap="1" wp14:anchorId="48639DF7" wp14:editId="26D28D2E">
            <wp:simplePos x="0" y="0"/>
            <wp:positionH relativeFrom="column">
              <wp:posOffset>2007870</wp:posOffset>
            </wp:positionH>
            <wp:positionV relativeFrom="paragraph">
              <wp:posOffset>0</wp:posOffset>
            </wp:positionV>
            <wp:extent cx="1264285" cy="1264285"/>
            <wp:effectExtent l="0" t="0" r="5715" b="5715"/>
            <wp:wrapSquare wrapText="bothSides"/>
            <wp:docPr id="1413951474" name="Picture 1" descr="A logo with star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51474" name="Picture 1" descr="A logo with stars around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64285" cy="1264285"/>
                    </a:xfrm>
                    <a:prstGeom prst="rect">
                      <a:avLst/>
                    </a:prstGeom>
                  </pic:spPr>
                </pic:pic>
              </a:graphicData>
            </a:graphic>
            <wp14:sizeRelH relativeFrom="page">
              <wp14:pctWidth>0</wp14:pctWidth>
            </wp14:sizeRelH>
            <wp14:sizeRelV relativeFrom="page">
              <wp14:pctHeight>0</wp14:pctHeight>
            </wp14:sizeRelV>
          </wp:anchor>
        </w:drawing>
      </w:r>
    </w:p>
    <w:p w14:paraId="7441AE7D" w14:textId="0298466E" w:rsidR="00F627D2" w:rsidRPr="00747971" w:rsidRDefault="007C5A5C" w:rsidP="00F627D2">
      <w:pPr>
        <w:jc w:val="both"/>
        <w:rPr>
          <w:sz w:val="28"/>
          <w:szCs w:val="28"/>
        </w:rPr>
      </w:pPr>
      <w:r w:rsidRPr="00747971">
        <w:rPr>
          <w:noProof/>
        </w:rPr>
        <w:drawing>
          <wp:anchor distT="0" distB="0" distL="114300" distR="114300" simplePos="0" relativeHeight="251660288" behindDoc="0" locked="0" layoutInCell="1" allowOverlap="1" wp14:anchorId="4E13BB1D" wp14:editId="17D2AD29">
            <wp:simplePos x="0" y="0"/>
            <wp:positionH relativeFrom="column">
              <wp:posOffset>-177800</wp:posOffset>
            </wp:positionH>
            <wp:positionV relativeFrom="paragraph">
              <wp:posOffset>81915</wp:posOffset>
            </wp:positionV>
            <wp:extent cx="1515745" cy="657860"/>
            <wp:effectExtent l="0" t="0" r="0" b="2540"/>
            <wp:wrapSquare wrapText="bothSides"/>
            <wp:docPr id="1871214291" name="Picture 3" descr="FIŠ - Fakulteta za informacijske štud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Š - Fakulteta za informacijske štud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74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971">
        <w:rPr>
          <w:noProof/>
          <w:sz w:val="44"/>
          <w:szCs w:val="36"/>
        </w:rPr>
        <w:drawing>
          <wp:anchor distT="0" distB="0" distL="114300" distR="114300" simplePos="0" relativeHeight="251659264" behindDoc="0" locked="0" layoutInCell="1" allowOverlap="1" wp14:anchorId="16BE0D41" wp14:editId="120E8D8D">
            <wp:simplePos x="0" y="0"/>
            <wp:positionH relativeFrom="column">
              <wp:posOffset>3742495</wp:posOffset>
            </wp:positionH>
            <wp:positionV relativeFrom="paragraph">
              <wp:posOffset>158566</wp:posOffset>
            </wp:positionV>
            <wp:extent cx="2352040" cy="523875"/>
            <wp:effectExtent l="0" t="0" r="0" b="0"/>
            <wp:wrapSquare wrapText="bothSides"/>
            <wp:docPr id="12355026"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026" name="Picture 2" descr="Blue text on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52040" cy="523875"/>
                    </a:xfrm>
                    <a:prstGeom prst="rect">
                      <a:avLst/>
                    </a:prstGeom>
                  </pic:spPr>
                </pic:pic>
              </a:graphicData>
            </a:graphic>
            <wp14:sizeRelH relativeFrom="page">
              <wp14:pctWidth>0</wp14:pctWidth>
            </wp14:sizeRelH>
            <wp14:sizeRelV relativeFrom="page">
              <wp14:pctHeight>0</wp14:pctHeight>
            </wp14:sizeRelV>
          </wp:anchor>
        </w:drawing>
      </w:r>
    </w:p>
    <w:p w14:paraId="587CCE2E" w14:textId="1910EBE0" w:rsidR="00F627D2" w:rsidRPr="00747971" w:rsidRDefault="00F627D2" w:rsidP="00F627D2">
      <w:pPr>
        <w:jc w:val="both"/>
        <w:rPr>
          <w:sz w:val="28"/>
          <w:szCs w:val="28"/>
        </w:rPr>
      </w:pPr>
    </w:p>
    <w:p w14:paraId="42DD09F4" w14:textId="51E4C86A" w:rsidR="007C5A5C" w:rsidRPr="00747971" w:rsidRDefault="007C5A5C" w:rsidP="00721239">
      <w:pPr>
        <w:jc w:val="center"/>
        <w:rPr>
          <w:sz w:val="44"/>
          <w:szCs w:val="36"/>
        </w:rPr>
      </w:pPr>
    </w:p>
    <w:p w14:paraId="384A8FFE" w14:textId="261F2F38" w:rsidR="007C5A5C" w:rsidRPr="00747971" w:rsidRDefault="007C5A5C" w:rsidP="00721239">
      <w:pPr>
        <w:jc w:val="center"/>
        <w:rPr>
          <w:sz w:val="44"/>
          <w:szCs w:val="36"/>
        </w:rPr>
      </w:pPr>
    </w:p>
    <w:p w14:paraId="5E28BE76" w14:textId="77777777" w:rsidR="007C5A5C" w:rsidRPr="00747971" w:rsidRDefault="007C5A5C" w:rsidP="00721239">
      <w:pPr>
        <w:jc w:val="center"/>
        <w:rPr>
          <w:sz w:val="44"/>
          <w:szCs w:val="36"/>
        </w:rPr>
      </w:pPr>
    </w:p>
    <w:p w14:paraId="6F34C81A" w14:textId="028D906A" w:rsidR="00CB162E" w:rsidRPr="00747971" w:rsidRDefault="00F627D2" w:rsidP="00CB162E">
      <w:pPr>
        <w:spacing w:line="360" w:lineRule="auto"/>
        <w:jc w:val="center"/>
        <w:rPr>
          <w:b/>
          <w:bCs/>
          <w:sz w:val="44"/>
          <w:szCs w:val="36"/>
        </w:rPr>
      </w:pPr>
      <w:r w:rsidRPr="00747971">
        <w:rPr>
          <w:b/>
          <w:bCs/>
          <w:sz w:val="44"/>
          <w:szCs w:val="36"/>
        </w:rPr>
        <w:t>Raziskovaln</w:t>
      </w:r>
      <w:r w:rsidR="007C5A5C" w:rsidRPr="00747971">
        <w:rPr>
          <w:b/>
          <w:bCs/>
          <w:sz w:val="44"/>
          <w:szCs w:val="36"/>
        </w:rPr>
        <w:t>a metodologija</w:t>
      </w:r>
    </w:p>
    <w:p w14:paraId="3AA2B0E4" w14:textId="4B6FDAE5" w:rsidR="00F627D2" w:rsidRPr="00747971" w:rsidRDefault="007C5A5C" w:rsidP="00331424">
      <w:pPr>
        <w:jc w:val="center"/>
        <w:rPr>
          <w:b/>
          <w:bCs/>
          <w:sz w:val="32"/>
        </w:rPr>
      </w:pPr>
      <w:r w:rsidRPr="00747971">
        <w:rPr>
          <w:b/>
          <w:bCs/>
          <w:sz w:val="32"/>
        </w:rPr>
        <w:t>Izvedbeni načrt predmeta</w:t>
      </w:r>
    </w:p>
    <w:p w14:paraId="3BE69B1F" w14:textId="77777777" w:rsidR="00EE3A83" w:rsidRPr="00747971" w:rsidRDefault="00EE3A83" w:rsidP="00F627D2">
      <w:pPr>
        <w:jc w:val="both"/>
      </w:pPr>
    </w:p>
    <w:p w14:paraId="5F746F44" w14:textId="77777777" w:rsidR="00B86379" w:rsidRDefault="00B86379" w:rsidP="00F627D2">
      <w:pPr>
        <w:jc w:val="both"/>
      </w:pPr>
    </w:p>
    <w:p w14:paraId="12000F8B" w14:textId="6BACCE54" w:rsidR="007C5A5C" w:rsidRDefault="00F627D2" w:rsidP="00F627D2">
      <w:pPr>
        <w:jc w:val="both"/>
      </w:pPr>
      <w:r w:rsidRPr="00747971">
        <w:t xml:space="preserve">Predmet je sestavni del </w:t>
      </w:r>
      <w:r w:rsidR="007C5A5C" w:rsidRPr="00747971">
        <w:t>katedre</w:t>
      </w:r>
      <w:r w:rsidRPr="00747971">
        <w:t xml:space="preserve"> Jean Monnet z naslovom: </w:t>
      </w:r>
      <w:r w:rsidR="007C5A5C" w:rsidRPr="00747971">
        <w:rPr>
          <w:b/>
          <w:bCs/>
        </w:rPr>
        <w:t xml:space="preserve">Vključujoče skupnosti za Evropsko industrijo 5.0 </w:t>
      </w:r>
      <w:r w:rsidR="007C5A5C" w:rsidRPr="00747971">
        <w:t>/ Inclusive communities for European Industry 5.0, Jean Monnet Chair</w:t>
      </w:r>
    </w:p>
    <w:p w14:paraId="132ED93C" w14:textId="031B06BE" w:rsidR="00217265" w:rsidRPr="00747971" w:rsidRDefault="00217265" w:rsidP="00F627D2">
      <w:pPr>
        <w:jc w:val="both"/>
      </w:pPr>
    </w:p>
    <w:p w14:paraId="4CDF8745" w14:textId="65784796" w:rsidR="007C5A5C" w:rsidRPr="00747971" w:rsidRDefault="007C5A5C" w:rsidP="00F627D2">
      <w:pPr>
        <w:jc w:val="both"/>
      </w:pPr>
    </w:p>
    <w:p w14:paraId="7F860115" w14:textId="525F2ED7" w:rsidR="00721239" w:rsidRPr="00747971" w:rsidRDefault="00CB162E" w:rsidP="00F627D2">
      <w:pPr>
        <w:jc w:val="both"/>
      </w:pPr>
      <w:r w:rsidRPr="00747971">
        <w:rPr>
          <w:noProof/>
        </w:rPr>
        <w:drawing>
          <wp:anchor distT="0" distB="0" distL="114300" distR="114300" simplePos="0" relativeHeight="251661312" behindDoc="0" locked="0" layoutInCell="1" allowOverlap="1" wp14:anchorId="57A9157C" wp14:editId="404E637F">
            <wp:simplePos x="0" y="0"/>
            <wp:positionH relativeFrom="column">
              <wp:posOffset>1144905</wp:posOffset>
            </wp:positionH>
            <wp:positionV relativeFrom="paragraph">
              <wp:posOffset>60471</wp:posOffset>
            </wp:positionV>
            <wp:extent cx="3426864" cy="1745725"/>
            <wp:effectExtent l="0" t="0" r="2540" b="0"/>
            <wp:wrapSquare wrapText="bothSides"/>
            <wp:docPr id="946087422" name="Picture 4" descr="A sphere with icons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87422" name="Picture 4" descr="A sphere with icons in the ai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426864" cy="1745725"/>
                    </a:xfrm>
                    <a:prstGeom prst="rect">
                      <a:avLst/>
                    </a:prstGeom>
                  </pic:spPr>
                </pic:pic>
              </a:graphicData>
            </a:graphic>
            <wp14:sizeRelH relativeFrom="page">
              <wp14:pctWidth>0</wp14:pctWidth>
            </wp14:sizeRelH>
            <wp14:sizeRelV relativeFrom="page">
              <wp14:pctHeight>0</wp14:pctHeight>
            </wp14:sizeRelV>
          </wp:anchor>
        </w:drawing>
      </w:r>
    </w:p>
    <w:p w14:paraId="2DDC621C" w14:textId="2B48FE3B" w:rsidR="003536EC" w:rsidRPr="00747971" w:rsidRDefault="003536EC" w:rsidP="00F627D2">
      <w:pPr>
        <w:jc w:val="both"/>
      </w:pPr>
    </w:p>
    <w:p w14:paraId="0DE42692" w14:textId="3C92048F" w:rsidR="00892D28" w:rsidRPr="00747971" w:rsidRDefault="00892D28" w:rsidP="00F627D2">
      <w:pPr>
        <w:jc w:val="both"/>
      </w:pPr>
    </w:p>
    <w:p w14:paraId="04A856F1" w14:textId="5DE38267" w:rsidR="00892D28" w:rsidRPr="00747971" w:rsidRDefault="00892D28" w:rsidP="00DF54BB">
      <w:pPr>
        <w:jc w:val="center"/>
      </w:pPr>
    </w:p>
    <w:p w14:paraId="6DD2D1E3" w14:textId="77777777" w:rsidR="007C5A5C" w:rsidRPr="00747971" w:rsidRDefault="007C5A5C" w:rsidP="00DF54BB">
      <w:pPr>
        <w:ind w:left="5040" w:firstLine="720"/>
        <w:jc w:val="both"/>
        <w:rPr>
          <w:sz w:val="13"/>
        </w:rPr>
      </w:pPr>
    </w:p>
    <w:p w14:paraId="42F986A1" w14:textId="77777777" w:rsidR="007C5A5C" w:rsidRPr="00747971" w:rsidRDefault="007C5A5C" w:rsidP="00DF54BB">
      <w:pPr>
        <w:ind w:left="5040" w:firstLine="720"/>
        <w:jc w:val="both"/>
        <w:rPr>
          <w:sz w:val="13"/>
        </w:rPr>
      </w:pPr>
    </w:p>
    <w:p w14:paraId="3A4629AA" w14:textId="77777777" w:rsidR="007C5A5C" w:rsidRPr="00747971" w:rsidRDefault="007C5A5C" w:rsidP="00DF54BB">
      <w:pPr>
        <w:ind w:left="5040" w:firstLine="720"/>
        <w:jc w:val="both"/>
        <w:rPr>
          <w:sz w:val="13"/>
        </w:rPr>
      </w:pPr>
    </w:p>
    <w:p w14:paraId="4D9D4D2A" w14:textId="77777777" w:rsidR="007C5A5C" w:rsidRPr="00747971" w:rsidRDefault="007C5A5C" w:rsidP="00DF54BB">
      <w:pPr>
        <w:ind w:left="5040" w:firstLine="720"/>
        <w:jc w:val="both"/>
        <w:rPr>
          <w:sz w:val="13"/>
        </w:rPr>
      </w:pPr>
    </w:p>
    <w:p w14:paraId="515E4E67" w14:textId="77777777" w:rsidR="007C5A5C" w:rsidRPr="00747971" w:rsidRDefault="007C5A5C" w:rsidP="00DF54BB">
      <w:pPr>
        <w:ind w:left="5040" w:firstLine="720"/>
        <w:jc w:val="both"/>
        <w:rPr>
          <w:sz w:val="13"/>
        </w:rPr>
      </w:pPr>
    </w:p>
    <w:p w14:paraId="5E8C195A" w14:textId="77777777" w:rsidR="007C5A5C" w:rsidRPr="00747971" w:rsidRDefault="007C5A5C" w:rsidP="00DF54BB">
      <w:pPr>
        <w:ind w:left="5040" w:firstLine="720"/>
        <w:jc w:val="both"/>
        <w:rPr>
          <w:sz w:val="13"/>
        </w:rPr>
      </w:pPr>
    </w:p>
    <w:p w14:paraId="2DDFB8F6" w14:textId="77777777" w:rsidR="007C5A5C" w:rsidRPr="00747971" w:rsidRDefault="007C5A5C" w:rsidP="00DF54BB">
      <w:pPr>
        <w:ind w:left="5040" w:firstLine="720"/>
        <w:jc w:val="both"/>
        <w:rPr>
          <w:sz w:val="13"/>
        </w:rPr>
      </w:pPr>
    </w:p>
    <w:p w14:paraId="51CE1336" w14:textId="77777777" w:rsidR="007C5A5C" w:rsidRDefault="007C5A5C" w:rsidP="00DF54BB">
      <w:pPr>
        <w:ind w:left="5040" w:firstLine="720"/>
        <w:jc w:val="both"/>
        <w:rPr>
          <w:sz w:val="13"/>
        </w:rPr>
      </w:pPr>
    </w:p>
    <w:p w14:paraId="1726B180" w14:textId="77777777" w:rsidR="00B86379" w:rsidRDefault="00B86379" w:rsidP="00DF54BB">
      <w:pPr>
        <w:ind w:left="5040" w:firstLine="720"/>
        <w:jc w:val="both"/>
        <w:rPr>
          <w:sz w:val="13"/>
        </w:rPr>
      </w:pPr>
    </w:p>
    <w:p w14:paraId="7DC803A9" w14:textId="77777777" w:rsidR="00B86379" w:rsidRDefault="00B86379" w:rsidP="00DF54BB">
      <w:pPr>
        <w:ind w:left="5040" w:firstLine="720"/>
        <w:jc w:val="both"/>
        <w:rPr>
          <w:sz w:val="13"/>
        </w:rPr>
      </w:pPr>
    </w:p>
    <w:p w14:paraId="5346EE72" w14:textId="77777777" w:rsidR="00B86379" w:rsidRDefault="00B86379" w:rsidP="00DF54BB">
      <w:pPr>
        <w:ind w:left="5040" w:firstLine="720"/>
        <w:jc w:val="both"/>
        <w:rPr>
          <w:sz w:val="13"/>
        </w:rPr>
      </w:pPr>
    </w:p>
    <w:p w14:paraId="3BA5DFF4" w14:textId="77777777" w:rsidR="00B86379" w:rsidRDefault="00B86379" w:rsidP="00DF54BB">
      <w:pPr>
        <w:ind w:left="5040" w:firstLine="720"/>
        <w:jc w:val="both"/>
        <w:rPr>
          <w:sz w:val="13"/>
        </w:rPr>
      </w:pPr>
    </w:p>
    <w:p w14:paraId="75E4B2F3" w14:textId="77777777" w:rsidR="007C5A5C" w:rsidRPr="00747971" w:rsidRDefault="007C5A5C" w:rsidP="00B86379">
      <w:pPr>
        <w:jc w:val="both"/>
        <w:rPr>
          <w:sz w:val="13"/>
        </w:rPr>
      </w:pPr>
    </w:p>
    <w:p w14:paraId="540EDF42" w14:textId="342C7EF4" w:rsidR="00217265" w:rsidRDefault="00DF54BB" w:rsidP="00CB162E">
      <w:pPr>
        <w:ind w:left="5040" w:firstLine="720"/>
        <w:jc w:val="both"/>
        <w:rPr>
          <w:sz w:val="13"/>
        </w:rPr>
      </w:pPr>
      <w:r w:rsidRPr="00747971">
        <w:rPr>
          <w:sz w:val="13"/>
        </w:rPr>
        <w:t xml:space="preserve">Foto: </w:t>
      </w:r>
      <w:proofErr w:type="spellStart"/>
      <w:r w:rsidRPr="00747971">
        <w:rPr>
          <w:sz w:val="13"/>
        </w:rPr>
        <w:t>Pixabay</w:t>
      </w:r>
      <w:proofErr w:type="spellEnd"/>
    </w:p>
    <w:p w14:paraId="196B9FA4" w14:textId="77777777" w:rsidR="00B86379" w:rsidRDefault="00B86379" w:rsidP="00CB162E">
      <w:pPr>
        <w:ind w:left="5040" w:firstLine="720"/>
        <w:jc w:val="both"/>
        <w:rPr>
          <w:sz w:val="13"/>
        </w:rPr>
      </w:pPr>
    </w:p>
    <w:p w14:paraId="0BC1645B" w14:textId="77777777" w:rsidR="00B86379" w:rsidRDefault="00B86379" w:rsidP="00CB162E">
      <w:pPr>
        <w:ind w:left="5040" w:firstLine="720"/>
        <w:jc w:val="both"/>
        <w:rPr>
          <w:sz w:val="13"/>
        </w:rPr>
      </w:pPr>
    </w:p>
    <w:p w14:paraId="7A2ABB0D" w14:textId="77777777" w:rsidR="00B86379" w:rsidRDefault="00B86379" w:rsidP="00CB162E">
      <w:pPr>
        <w:ind w:left="5040" w:firstLine="720"/>
        <w:jc w:val="both"/>
        <w:rPr>
          <w:sz w:val="13"/>
        </w:rPr>
      </w:pPr>
    </w:p>
    <w:p w14:paraId="79DF7354" w14:textId="77777777" w:rsidR="00B86379" w:rsidRDefault="00B86379" w:rsidP="00217293">
      <w:pPr>
        <w:jc w:val="both"/>
        <w:rPr>
          <w:sz w:val="13"/>
        </w:rPr>
      </w:pPr>
    </w:p>
    <w:p w14:paraId="36943C0F" w14:textId="77777777" w:rsidR="00B86379" w:rsidRDefault="00B86379" w:rsidP="00CB162E">
      <w:pPr>
        <w:ind w:left="5040" w:firstLine="720"/>
        <w:jc w:val="both"/>
        <w:rPr>
          <w:sz w:val="13"/>
        </w:rPr>
      </w:pPr>
    </w:p>
    <w:p w14:paraId="7895329B" w14:textId="77777777" w:rsidR="00217293" w:rsidRDefault="00217293" w:rsidP="00217293">
      <w:pPr>
        <w:spacing w:before="8" w:after="8"/>
        <w:jc w:val="both"/>
        <w:rPr>
          <w:rFonts w:ascii="Calibri" w:hAnsi="Calibri" w:cs="Calibri"/>
          <w:color w:val="000000"/>
          <w:lang w:val="sl-SI"/>
        </w:rPr>
      </w:pPr>
      <w:r w:rsidRPr="00036575">
        <w:rPr>
          <w:rFonts w:ascii="Calibri" w:hAnsi="Calibri" w:cs="Calibri"/>
          <w:b/>
          <w:bCs/>
          <w:color w:val="000000"/>
          <w:lang w:val="sl-SI"/>
        </w:rPr>
        <w:t>Industrija 5.0</w:t>
      </w:r>
      <w:r w:rsidRPr="00036575">
        <w:rPr>
          <w:rFonts w:ascii="Calibri" w:hAnsi="Calibri" w:cs="Calibri"/>
          <w:color w:val="000000"/>
          <w:lang w:val="sl-SI"/>
        </w:rPr>
        <w:t xml:space="preserve"> na novo opredeljuje namen industrije in v ospredje proizvodnega procesa postavlja dobrobit delavcev in planeta. Ta prehod poganja celovita vizija, ki zajema trajnost, krožnost, digitalno preobrazbo, opolnomočenje delavcev in vpliv na družbo.</w:t>
      </w:r>
    </w:p>
    <w:p w14:paraId="39051B91" w14:textId="77777777" w:rsidR="00B86379" w:rsidRDefault="00B86379" w:rsidP="00CB162E">
      <w:pPr>
        <w:ind w:left="5040" w:firstLine="720"/>
        <w:jc w:val="both"/>
        <w:rPr>
          <w:sz w:val="13"/>
        </w:rPr>
      </w:pPr>
    </w:p>
    <w:p w14:paraId="07429EC5" w14:textId="77777777" w:rsidR="00217293" w:rsidRDefault="00217293" w:rsidP="00CB162E">
      <w:pPr>
        <w:ind w:left="5040" w:firstLine="720"/>
        <w:jc w:val="both"/>
        <w:rPr>
          <w:sz w:val="13"/>
        </w:rPr>
      </w:pPr>
    </w:p>
    <w:p w14:paraId="04365EFF" w14:textId="34E7101D" w:rsidR="00217293" w:rsidRDefault="00217293" w:rsidP="00217293">
      <w:pPr>
        <w:jc w:val="both"/>
        <w:rPr>
          <w:sz w:val="13"/>
        </w:rPr>
      </w:pPr>
      <w:r>
        <w:t xml:space="preserve">Namen projekta je slediti </w:t>
      </w:r>
      <w:r w:rsidRPr="002078C9">
        <w:rPr>
          <w:rStyle w:val="rynqvb"/>
          <w:rFonts w:eastAsiaTheme="majorEastAsia"/>
        </w:rPr>
        <w:t>najnovejši</w:t>
      </w:r>
      <w:r>
        <w:rPr>
          <w:rStyle w:val="rynqvb"/>
          <w:rFonts w:eastAsiaTheme="majorEastAsia"/>
        </w:rPr>
        <w:t>m</w:t>
      </w:r>
      <w:r w:rsidRPr="008F6D02">
        <w:rPr>
          <w:rStyle w:val="rynqvb"/>
          <w:rFonts w:eastAsiaTheme="majorEastAsia"/>
        </w:rPr>
        <w:t xml:space="preserve"> </w:t>
      </w:r>
      <w:r w:rsidRPr="002078C9">
        <w:rPr>
          <w:rStyle w:val="rynqvb"/>
          <w:rFonts w:eastAsiaTheme="majorEastAsia"/>
        </w:rPr>
        <w:t>trendo</w:t>
      </w:r>
      <w:r>
        <w:rPr>
          <w:rStyle w:val="rynqvb"/>
          <w:rFonts w:eastAsiaTheme="majorEastAsia"/>
        </w:rPr>
        <w:t>m</w:t>
      </w:r>
      <w:r w:rsidRPr="002078C9">
        <w:rPr>
          <w:rStyle w:val="rynqvb"/>
          <w:rFonts w:eastAsiaTheme="majorEastAsia"/>
        </w:rPr>
        <w:t>, vpogledo</w:t>
      </w:r>
      <w:r>
        <w:rPr>
          <w:rStyle w:val="rynqvb"/>
          <w:rFonts w:eastAsiaTheme="majorEastAsia"/>
        </w:rPr>
        <w:t>m</w:t>
      </w:r>
      <w:r w:rsidRPr="002078C9">
        <w:rPr>
          <w:rStyle w:val="rynqvb"/>
          <w:rFonts w:eastAsiaTheme="majorEastAsia"/>
        </w:rPr>
        <w:t xml:space="preserve"> in razvoj</w:t>
      </w:r>
      <w:r>
        <w:rPr>
          <w:rStyle w:val="rynqvb"/>
          <w:rFonts w:eastAsiaTheme="majorEastAsia"/>
        </w:rPr>
        <w:t>u</w:t>
      </w:r>
      <w:r w:rsidRPr="002078C9">
        <w:rPr>
          <w:rStyle w:val="rynqvb"/>
          <w:rFonts w:eastAsiaTheme="majorEastAsia"/>
        </w:rPr>
        <w:t xml:space="preserve"> na področju Evropske industrije 5.0</w:t>
      </w:r>
      <w:r>
        <w:rPr>
          <w:rStyle w:val="rynqvb"/>
          <w:rFonts w:eastAsiaTheme="majorEastAsia"/>
        </w:rPr>
        <w:t xml:space="preserve"> ter jih vključiti v pedagoški proces, raziskovalne aktivnosti in številne dogodke, ki bodo spodbujali </w:t>
      </w:r>
      <w:r w:rsidRPr="002078C9">
        <w:rPr>
          <w:rStyle w:val="rynqvb"/>
          <w:rFonts w:eastAsiaTheme="majorEastAsia"/>
        </w:rPr>
        <w:t xml:space="preserve">dialog in sodelovanje med akademskim svetom in </w:t>
      </w:r>
      <w:r>
        <w:rPr>
          <w:rStyle w:val="rynqvb"/>
          <w:rFonts w:eastAsiaTheme="majorEastAsia"/>
        </w:rPr>
        <w:t xml:space="preserve">relevantnimi </w:t>
      </w:r>
      <w:r w:rsidRPr="002078C9">
        <w:rPr>
          <w:rStyle w:val="rynqvb"/>
          <w:rFonts w:eastAsiaTheme="majorEastAsia"/>
        </w:rPr>
        <w:t>družbenimi akterji, kot so oblikovalci politik,</w:t>
      </w:r>
      <w:r w:rsidRPr="002078C9">
        <w:rPr>
          <w:rStyle w:val="hwtze"/>
          <w:rFonts w:eastAsiaTheme="majorEastAsia"/>
        </w:rPr>
        <w:t xml:space="preserve"> </w:t>
      </w:r>
      <w:r w:rsidRPr="002078C9">
        <w:rPr>
          <w:rStyle w:val="rynqvb"/>
          <w:rFonts w:eastAsiaTheme="majorEastAsia"/>
        </w:rPr>
        <w:t>gospodarstv</w:t>
      </w:r>
      <w:r>
        <w:rPr>
          <w:rStyle w:val="rynqvb"/>
          <w:rFonts w:eastAsiaTheme="majorEastAsia"/>
        </w:rPr>
        <w:t>o</w:t>
      </w:r>
      <w:r w:rsidRPr="002078C9">
        <w:rPr>
          <w:rStyle w:val="rynqvb"/>
          <w:rFonts w:eastAsiaTheme="majorEastAsia"/>
        </w:rPr>
        <w:t xml:space="preserve"> in civiln</w:t>
      </w:r>
      <w:r>
        <w:rPr>
          <w:rStyle w:val="rynqvb"/>
          <w:rFonts w:eastAsiaTheme="majorEastAsia"/>
        </w:rPr>
        <w:t>a</w:t>
      </w:r>
      <w:r w:rsidRPr="002078C9">
        <w:rPr>
          <w:rStyle w:val="rynqvb"/>
          <w:rFonts w:eastAsiaTheme="majorEastAsia"/>
        </w:rPr>
        <w:t xml:space="preserve"> družb</w:t>
      </w:r>
      <w:r>
        <w:rPr>
          <w:rStyle w:val="rynqvb"/>
          <w:rFonts w:eastAsiaTheme="majorEastAsia"/>
        </w:rPr>
        <w:t>a</w:t>
      </w:r>
      <w:r w:rsidRPr="002078C9">
        <w:rPr>
          <w:rStyle w:val="rynqvb"/>
          <w:rFonts w:eastAsiaTheme="majorEastAsia"/>
        </w:rPr>
        <w:t>.</w:t>
      </w:r>
    </w:p>
    <w:p w14:paraId="48FE0097" w14:textId="77777777" w:rsidR="00B86379" w:rsidRDefault="00B86379" w:rsidP="00CB162E">
      <w:pPr>
        <w:ind w:left="5040" w:firstLine="720"/>
        <w:jc w:val="both"/>
        <w:rPr>
          <w:sz w:val="13"/>
        </w:rPr>
      </w:pPr>
    </w:p>
    <w:p w14:paraId="0EAC2653" w14:textId="77777777" w:rsidR="00B86379" w:rsidRDefault="00B86379" w:rsidP="00CB162E">
      <w:pPr>
        <w:ind w:left="5040" w:firstLine="720"/>
        <w:jc w:val="both"/>
        <w:rPr>
          <w:sz w:val="13"/>
        </w:rPr>
      </w:pPr>
    </w:p>
    <w:p w14:paraId="27206E9C" w14:textId="77777777" w:rsidR="00B86379" w:rsidRDefault="00B86379" w:rsidP="00CB162E">
      <w:pPr>
        <w:ind w:left="5040" w:firstLine="720"/>
        <w:jc w:val="both"/>
        <w:rPr>
          <w:sz w:val="13"/>
        </w:rPr>
      </w:pPr>
    </w:p>
    <w:p w14:paraId="0F30D5B4" w14:textId="77777777" w:rsidR="00B86379" w:rsidRDefault="00B86379" w:rsidP="00CB162E">
      <w:pPr>
        <w:ind w:left="5040" w:firstLine="720"/>
        <w:jc w:val="both"/>
        <w:rPr>
          <w:sz w:val="13"/>
        </w:rPr>
      </w:pPr>
    </w:p>
    <w:p w14:paraId="410B5715" w14:textId="77777777" w:rsidR="00B86379" w:rsidRDefault="00B86379" w:rsidP="00CB162E">
      <w:pPr>
        <w:ind w:left="5040" w:firstLine="720"/>
        <w:jc w:val="both"/>
        <w:rPr>
          <w:sz w:val="13"/>
        </w:rPr>
      </w:pPr>
    </w:p>
    <w:p w14:paraId="26A924C6" w14:textId="77777777" w:rsidR="00B86379" w:rsidRDefault="00B86379" w:rsidP="00CB162E">
      <w:pPr>
        <w:ind w:left="5040" w:firstLine="720"/>
        <w:jc w:val="both"/>
        <w:rPr>
          <w:sz w:val="13"/>
        </w:rPr>
      </w:pPr>
    </w:p>
    <w:p w14:paraId="5ACB2524" w14:textId="77777777" w:rsidR="00B86379" w:rsidRDefault="00B86379" w:rsidP="00CB162E">
      <w:pPr>
        <w:ind w:left="5040" w:firstLine="720"/>
        <w:jc w:val="both"/>
        <w:rPr>
          <w:sz w:val="13"/>
        </w:rPr>
      </w:pPr>
    </w:p>
    <w:p w14:paraId="31CA983A" w14:textId="77777777" w:rsidR="00B86379" w:rsidRDefault="00B86379" w:rsidP="00217293">
      <w:pPr>
        <w:jc w:val="both"/>
        <w:rPr>
          <w:sz w:val="13"/>
        </w:rPr>
      </w:pPr>
    </w:p>
    <w:p w14:paraId="34D9CC90" w14:textId="77777777" w:rsidR="00B86379" w:rsidRPr="00747971" w:rsidRDefault="00B86379" w:rsidP="00CB162E">
      <w:pPr>
        <w:ind w:left="5040" w:firstLine="720"/>
        <w:jc w:val="both"/>
        <w:rPr>
          <w:sz w:val="13"/>
        </w:rPr>
      </w:pPr>
    </w:p>
    <w:sdt>
      <w:sdtPr>
        <w:rPr>
          <w:rFonts w:asciiTheme="minorHAnsi" w:eastAsiaTheme="minorHAnsi" w:hAnsiTheme="minorHAnsi" w:cstheme="minorBidi"/>
          <w:b w:val="0"/>
          <w:bCs w:val="0"/>
          <w:color w:val="auto"/>
          <w:sz w:val="24"/>
          <w:szCs w:val="24"/>
          <w:lang w:val="en-GB"/>
        </w:rPr>
        <w:id w:val="441040165"/>
        <w:docPartObj>
          <w:docPartGallery w:val="Table of Contents"/>
          <w:docPartUnique/>
        </w:docPartObj>
      </w:sdtPr>
      <w:sdtEndPr>
        <w:rPr>
          <w:noProof/>
        </w:rPr>
      </w:sdtEndPr>
      <w:sdtContent>
        <w:p w14:paraId="338EEB61" w14:textId="1515CD76" w:rsidR="00217265" w:rsidRPr="00747971" w:rsidRDefault="00217265" w:rsidP="00CB162E">
          <w:pPr>
            <w:pStyle w:val="TOCHeading"/>
            <w:spacing w:line="240" w:lineRule="auto"/>
            <w:rPr>
              <w:lang w:val="en-GB"/>
            </w:rPr>
          </w:pPr>
          <w:r w:rsidRPr="00747971">
            <w:rPr>
              <w:lang w:val="en-GB"/>
            </w:rPr>
            <w:t>Kazalo</w:t>
          </w:r>
        </w:p>
        <w:p w14:paraId="7E2F5612" w14:textId="7E98F846" w:rsidR="0004734E" w:rsidRDefault="00217265">
          <w:pPr>
            <w:pStyle w:val="TOC1"/>
            <w:tabs>
              <w:tab w:val="right" w:leader="dot" w:pos="9010"/>
            </w:tabs>
            <w:rPr>
              <w:rFonts w:eastAsiaTheme="minorEastAsia" w:cstheme="minorBidi"/>
              <w:b w:val="0"/>
              <w:bCs w:val="0"/>
              <w:i w:val="0"/>
              <w:iCs w:val="0"/>
              <w:noProof/>
              <w:kern w:val="2"/>
              <w:lang w:val="en-SI" w:eastAsia="en-GB"/>
              <w14:ligatures w14:val="standardContextual"/>
            </w:rPr>
          </w:pPr>
          <w:r w:rsidRPr="00747971">
            <w:rPr>
              <w:b w:val="0"/>
              <w:bCs w:val="0"/>
            </w:rPr>
            <w:fldChar w:fldCharType="begin"/>
          </w:r>
          <w:r w:rsidRPr="00747971">
            <w:instrText xml:space="preserve"> TOC \o "1-3" \h \z \u </w:instrText>
          </w:r>
          <w:r w:rsidRPr="00747971">
            <w:rPr>
              <w:b w:val="0"/>
              <w:bCs w:val="0"/>
            </w:rPr>
            <w:fldChar w:fldCharType="separate"/>
          </w:r>
          <w:hyperlink w:anchor="_Toc176774520" w:history="1">
            <w:r w:rsidR="0004734E" w:rsidRPr="00993E2C">
              <w:rPr>
                <w:rStyle w:val="Hyperlink"/>
                <w:rFonts w:cstheme="majorHAnsi"/>
                <w:noProof/>
              </w:rPr>
              <w:t>Na kratko o projektu</w:t>
            </w:r>
            <w:r w:rsidR="0004734E">
              <w:rPr>
                <w:noProof/>
                <w:webHidden/>
              </w:rPr>
              <w:tab/>
            </w:r>
            <w:r w:rsidR="0004734E">
              <w:rPr>
                <w:noProof/>
                <w:webHidden/>
              </w:rPr>
              <w:fldChar w:fldCharType="begin"/>
            </w:r>
            <w:r w:rsidR="0004734E">
              <w:rPr>
                <w:noProof/>
                <w:webHidden/>
              </w:rPr>
              <w:instrText xml:space="preserve"> PAGEREF _Toc176774520 \h </w:instrText>
            </w:r>
            <w:r w:rsidR="0004734E">
              <w:rPr>
                <w:noProof/>
                <w:webHidden/>
              </w:rPr>
            </w:r>
            <w:r w:rsidR="0004734E">
              <w:rPr>
                <w:noProof/>
                <w:webHidden/>
              </w:rPr>
              <w:fldChar w:fldCharType="separate"/>
            </w:r>
            <w:r w:rsidR="00611C79">
              <w:rPr>
                <w:noProof/>
                <w:webHidden/>
              </w:rPr>
              <w:t>3</w:t>
            </w:r>
            <w:r w:rsidR="0004734E">
              <w:rPr>
                <w:noProof/>
                <w:webHidden/>
              </w:rPr>
              <w:fldChar w:fldCharType="end"/>
            </w:r>
          </w:hyperlink>
        </w:p>
        <w:p w14:paraId="7905E234" w14:textId="4D8DB80E"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21" w:history="1">
            <w:r w:rsidR="0004734E" w:rsidRPr="00993E2C">
              <w:rPr>
                <w:rStyle w:val="Hyperlink"/>
                <w:noProof/>
              </w:rPr>
              <w:t>Zadolžitve študentov pri predmetu</w:t>
            </w:r>
            <w:r w:rsidR="0004734E">
              <w:rPr>
                <w:noProof/>
                <w:webHidden/>
              </w:rPr>
              <w:tab/>
            </w:r>
            <w:r w:rsidR="0004734E">
              <w:rPr>
                <w:noProof/>
                <w:webHidden/>
              </w:rPr>
              <w:fldChar w:fldCharType="begin"/>
            </w:r>
            <w:r w:rsidR="0004734E">
              <w:rPr>
                <w:noProof/>
                <w:webHidden/>
              </w:rPr>
              <w:instrText xml:space="preserve"> PAGEREF _Toc176774521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71C3D3DB" w14:textId="74DE554F" w:rsidR="0004734E" w:rsidRDefault="00000000">
          <w:pPr>
            <w:pStyle w:val="TOC2"/>
            <w:tabs>
              <w:tab w:val="left" w:pos="720"/>
              <w:tab w:val="right" w:leader="dot" w:pos="9010"/>
            </w:tabs>
            <w:rPr>
              <w:rFonts w:eastAsiaTheme="minorEastAsia" w:cstheme="minorBidi"/>
              <w:b w:val="0"/>
              <w:bCs w:val="0"/>
              <w:noProof/>
              <w:kern w:val="2"/>
              <w:sz w:val="24"/>
              <w:szCs w:val="24"/>
              <w:lang w:val="en-SI" w:eastAsia="en-GB"/>
              <w14:ligatures w14:val="standardContextual"/>
            </w:rPr>
          </w:pPr>
          <w:hyperlink w:anchor="_Toc176774522" w:history="1">
            <w:r w:rsidR="0004734E" w:rsidRPr="00993E2C">
              <w:rPr>
                <w:rStyle w:val="Hyperlink"/>
                <w:rFonts w:ascii="Wingdings" w:hAnsi="Wingdings"/>
                <w:noProof/>
              </w:rPr>
              <w:t></w:t>
            </w:r>
            <w:r w:rsidR="0004734E">
              <w:rPr>
                <w:rFonts w:eastAsiaTheme="minorEastAsia" w:cstheme="minorBidi"/>
                <w:b w:val="0"/>
                <w:bCs w:val="0"/>
                <w:noProof/>
                <w:kern w:val="2"/>
                <w:sz w:val="24"/>
                <w:szCs w:val="24"/>
                <w:lang w:val="en-SI" w:eastAsia="en-GB"/>
                <w14:ligatures w14:val="standardContextual"/>
              </w:rPr>
              <w:tab/>
            </w:r>
            <w:r w:rsidR="0004734E" w:rsidRPr="00993E2C">
              <w:rPr>
                <w:rStyle w:val="Hyperlink"/>
                <w:noProof/>
              </w:rPr>
              <w:t>Sprotno delo na vajah 30% končne ocene</w:t>
            </w:r>
            <w:r w:rsidR="0004734E">
              <w:rPr>
                <w:noProof/>
                <w:webHidden/>
              </w:rPr>
              <w:tab/>
            </w:r>
            <w:r w:rsidR="0004734E">
              <w:rPr>
                <w:noProof/>
                <w:webHidden/>
              </w:rPr>
              <w:fldChar w:fldCharType="begin"/>
            </w:r>
            <w:r w:rsidR="0004734E">
              <w:rPr>
                <w:noProof/>
                <w:webHidden/>
              </w:rPr>
              <w:instrText xml:space="preserve"> PAGEREF _Toc176774522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00A37937" w14:textId="74FD4E14" w:rsidR="0004734E" w:rsidRDefault="00000000">
          <w:pPr>
            <w:pStyle w:val="TOC2"/>
            <w:tabs>
              <w:tab w:val="left" w:pos="720"/>
              <w:tab w:val="right" w:leader="dot" w:pos="9010"/>
            </w:tabs>
            <w:rPr>
              <w:rFonts w:eastAsiaTheme="minorEastAsia" w:cstheme="minorBidi"/>
              <w:b w:val="0"/>
              <w:bCs w:val="0"/>
              <w:noProof/>
              <w:kern w:val="2"/>
              <w:sz w:val="24"/>
              <w:szCs w:val="24"/>
              <w:lang w:val="en-SI" w:eastAsia="en-GB"/>
              <w14:ligatures w14:val="standardContextual"/>
            </w:rPr>
          </w:pPr>
          <w:hyperlink w:anchor="_Toc176774523" w:history="1">
            <w:r w:rsidR="0004734E" w:rsidRPr="00993E2C">
              <w:rPr>
                <w:rStyle w:val="Hyperlink"/>
                <w:rFonts w:ascii="Wingdings" w:hAnsi="Wingdings"/>
                <w:noProof/>
              </w:rPr>
              <w:t></w:t>
            </w:r>
            <w:r w:rsidR="0004734E">
              <w:rPr>
                <w:rFonts w:eastAsiaTheme="minorEastAsia" w:cstheme="minorBidi"/>
                <w:b w:val="0"/>
                <w:bCs w:val="0"/>
                <w:noProof/>
                <w:kern w:val="2"/>
                <w:sz w:val="24"/>
                <w:szCs w:val="24"/>
                <w:lang w:val="en-SI" w:eastAsia="en-GB"/>
                <w14:ligatures w14:val="standardContextual"/>
              </w:rPr>
              <w:tab/>
            </w:r>
            <w:r w:rsidR="0004734E" w:rsidRPr="00993E2C">
              <w:rPr>
                <w:rStyle w:val="Hyperlink"/>
                <w:noProof/>
              </w:rPr>
              <w:t>Pisni del raziskovalnega načrta 70% končne ocene</w:t>
            </w:r>
            <w:r w:rsidR="0004734E">
              <w:rPr>
                <w:noProof/>
                <w:webHidden/>
              </w:rPr>
              <w:tab/>
            </w:r>
            <w:r w:rsidR="0004734E">
              <w:rPr>
                <w:noProof/>
                <w:webHidden/>
              </w:rPr>
              <w:fldChar w:fldCharType="begin"/>
            </w:r>
            <w:r w:rsidR="0004734E">
              <w:rPr>
                <w:noProof/>
                <w:webHidden/>
              </w:rPr>
              <w:instrText xml:space="preserve"> PAGEREF _Toc176774523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1A6DE1D0" w14:textId="5E9CD5A3"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24" w:history="1">
            <w:r w:rsidR="0004734E" w:rsidRPr="00993E2C">
              <w:rPr>
                <w:rStyle w:val="Hyperlink"/>
                <w:noProof/>
              </w:rPr>
              <w:t>Sestavni deli raziskovalnega načrta</w:t>
            </w:r>
            <w:r w:rsidR="0004734E">
              <w:rPr>
                <w:noProof/>
                <w:webHidden/>
              </w:rPr>
              <w:tab/>
            </w:r>
            <w:r w:rsidR="0004734E">
              <w:rPr>
                <w:noProof/>
                <w:webHidden/>
              </w:rPr>
              <w:fldChar w:fldCharType="begin"/>
            </w:r>
            <w:r w:rsidR="0004734E">
              <w:rPr>
                <w:noProof/>
                <w:webHidden/>
              </w:rPr>
              <w:instrText xml:space="preserve"> PAGEREF _Toc176774524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047CB033" w14:textId="7E2BCB62"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25" w:history="1">
            <w:r w:rsidR="0004734E" w:rsidRPr="00993E2C">
              <w:rPr>
                <w:rStyle w:val="Hyperlink"/>
                <w:b/>
                <w:noProof/>
              </w:rPr>
              <w:t>1.</w:t>
            </w:r>
            <w:r w:rsidR="0004734E">
              <w:rPr>
                <w:rFonts w:eastAsiaTheme="minorEastAsia" w:cstheme="minorBidi"/>
                <w:noProof/>
                <w:kern w:val="2"/>
                <w:sz w:val="24"/>
                <w:szCs w:val="24"/>
                <w:lang w:val="en-SI" w:eastAsia="en-GB"/>
                <w14:ligatures w14:val="standardContextual"/>
              </w:rPr>
              <w:tab/>
            </w:r>
            <w:r w:rsidR="0004734E" w:rsidRPr="00993E2C">
              <w:rPr>
                <w:rStyle w:val="Hyperlink"/>
                <w:b/>
                <w:noProof/>
              </w:rPr>
              <w:t>Naslov raziskovalne naloge in izbira teme</w:t>
            </w:r>
            <w:r w:rsidR="0004734E">
              <w:rPr>
                <w:noProof/>
                <w:webHidden/>
              </w:rPr>
              <w:tab/>
            </w:r>
            <w:r w:rsidR="0004734E">
              <w:rPr>
                <w:noProof/>
                <w:webHidden/>
              </w:rPr>
              <w:fldChar w:fldCharType="begin"/>
            </w:r>
            <w:r w:rsidR="0004734E">
              <w:rPr>
                <w:noProof/>
                <w:webHidden/>
              </w:rPr>
              <w:instrText xml:space="preserve"> PAGEREF _Toc176774525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3E804605" w14:textId="69AF4F6E"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26" w:history="1">
            <w:r w:rsidR="0004734E" w:rsidRPr="00993E2C">
              <w:rPr>
                <w:rStyle w:val="Hyperlink"/>
                <w:b/>
                <w:noProof/>
              </w:rPr>
              <w:t>2.</w:t>
            </w:r>
            <w:r w:rsidR="0004734E">
              <w:rPr>
                <w:rFonts w:eastAsiaTheme="minorEastAsia" w:cstheme="minorBidi"/>
                <w:noProof/>
                <w:kern w:val="2"/>
                <w:sz w:val="24"/>
                <w:szCs w:val="24"/>
                <w:lang w:val="en-SI" w:eastAsia="en-GB"/>
                <w14:ligatures w14:val="standardContextual"/>
              </w:rPr>
              <w:tab/>
            </w:r>
            <w:r w:rsidR="0004734E" w:rsidRPr="00993E2C">
              <w:rPr>
                <w:rStyle w:val="Hyperlink"/>
                <w:b/>
                <w:noProof/>
              </w:rPr>
              <w:t>Uvod</w:t>
            </w:r>
            <w:r w:rsidR="0004734E">
              <w:rPr>
                <w:noProof/>
                <w:webHidden/>
              </w:rPr>
              <w:tab/>
            </w:r>
            <w:r w:rsidR="0004734E">
              <w:rPr>
                <w:noProof/>
                <w:webHidden/>
              </w:rPr>
              <w:fldChar w:fldCharType="begin"/>
            </w:r>
            <w:r w:rsidR="0004734E">
              <w:rPr>
                <w:noProof/>
                <w:webHidden/>
              </w:rPr>
              <w:instrText xml:space="preserve"> PAGEREF _Toc176774526 \h </w:instrText>
            </w:r>
            <w:r w:rsidR="0004734E">
              <w:rPr>
                <w:noProof/>
                <w:webHidden/>
              </w:rPr>
            </w:r>
            <w:r w:rsidR="0004734E">
              <w:rPr>
                <w:noProof/>
                <w:webHidden/>
              </w:rPr>
              <w:fldChar w:fldCharType="separate"/>
            </w:r>
            <w:r w:rsidR="00611C79">
              <w:rPr>
                <w:noProof/>
                <w:webHidden/>
              </w:rPr>
              <w:t>4</w:t>
            </w:r>
            <w:r w:rsidR="0004734E">
              <w:rPr>
                <w:noProof/>
                <w:webHidden/>
              </w:rPr>
              <w:fldChar w:fldCharType="end"/>
            </w:r>
          </w:hyperlink>
        </w:p>
        <w:p w14:paraId="5A0AF376" w14:textId="2AB99781"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27" w:history="1">
            <w:r w:rsidR="0004734E" w:rsidRPr="00993E2C">
              <w:rPr>
                <w:rStyle w:val="Hyperlink"/>
                <w:b/>
                <w:noProof/>
              </w:rPr>
              <w:t>3.</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Področje raziskovanja</w:t>
            </w:r>
            <w:r w:rsidR="0004734E">
              <w:rPr>
                <w:noProof/>
                <w:webHidden/>
              </w:rPr>
              <w:tab/>
            </w:r>
            <w:r w:rsidR="0004734E">
              <w:rPr>
                <w:noProof/>
                <w:webHidden/>
              </w:rPr>
              <w:fldChar w:fldCharType="begin"/>
            </w:r>
            <w:r w:rsidR="0004734E">
              <w:rPr>
                <w:noProof/>
                <w:webHidden/>
              </w:rPr>
              <w:instrText xml:space="preserve"> PAGEREF _Toc176774527 \h </w:instrText>
            </w:r>
            <w:r w:rsidR="0004734E">
              <w:rPr>
                <w:noProof/>
                <w:webHidden/>
              </w:rPr>
            </w:r>
            <w:r w:rsidR="0004734E">
              <w:rPr>
                <w:noProof/>
                <w:webHidden/>
              </w:rPr>
              <w:fldChar w:fldCharType="separate"/>
            </w:r>
            <w:r w:rsidR="00611C79">
              <w:rPr>
                <w:noProof/>
                <w:webHidden/>
              </w:rPr>
              <w:t>5</w:t>
            </w:r>
            <w:r w:rsidR="0004734E">
              <w:rPr>
                <w:noProof/>
                <w:webHidden/>
              </w:rPr>
              <w:fldChar w:fldCharType="end"/>
            </w:r>
          </w:hyperlink>
        </w:p>
        <w:p w14:paraId="712ADC97" w14:textId="7510195F"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28" w:history="1">
            <w:r w:rsidR="0004734E" w:rsidRPr="00993E2C">
              <w:rPr>
                <w:rStyle w:val="Hyperlink"/>
                <w:b/>
                <w:noProof/>
              </w:rPr>
              <w:t>4.</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Opredelitev raziskovalnega problema</w:t>
            </w:r>
            <w:r w:rsidR="0004734E">
              <w:rPr>
                <w:noProof/>
                <w:webHidden/>
              </w:rPr>
              <w:tab/>
            </w:r>
            <w:r w:rsidR="0004734E">
              <w:rPr>
                <w:noProof/>
                <w:webHidden/>
              </w:rPr>
              <w:fldChar w:fldCharType="begin"/>
            </w:r>
            <w:r w:rsidR="0004734E">
              <w:rPr>
                <w:noProof/>
                <w:webHidden/>
              </w:rPr>
              <w:instrText xml:space="preserve"> PAGEREF _Toc176774528 \h </w:instrText>
            </w:r>
            <w:r w:rsidR="0004734E">
              <w:rPr>
                <w:noProof/>
                <w:webHidden/>
              </w:rPr>
            </w:r>
            <w:r w:rsidR="0004734E">
              <w:rPr>
                <w:noProof/>
                <w:webHidden/>
              </w:rPr>
              <w:fldChar w:fldCharType="separate"/>
            </w:r>
            <w:r w:rsidR="00611C79">
              <w:rPr>
                <w:noProof/>
                <w:webHidden/>
              </w:rPr>
              <w:t>5</w:t>
            </w:r>
            <w:r w:rsidR="0004734E">
              <w:rPr>
                <w:noProof/>
                <w:webHidden/>
              </w:rPr>
              <w:fldChar w:fldCharType="end"/>
            </w:r>
          </w:hyperlink>
        </w:p>
        <w:p w14:paraId="145D8E2F" w14:textId="70757D97"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29" w:history="1">
            <w:r w:rsidR="0004734E" w:rsidRPr="00993E2C">
              <w:rPr>
                <w:rStyle w:val="Hyperlink"/>
                <w:b/>
                <w:noProof/>
              </w:rPr>
              <w:t>5.</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Opredelitev raziskovalnega vprašanja</w:t>
            </w:r>
            <w:r w:rsidR="0004734E">
              <w:rPr>
                <w:noProof/>
                <w:webHidden/>
              </w:rPr>
              <w:tab/>
            </w:r>
            <w:r w:rsidR="0004734E">
              <w:rPr>
                <w:noProof/>
                <w:webHidden/>
              </w:rPr>
              <w:fldChar w:fldCharType="begin"/>
            </w:r>
            <w:r w:rsidR="0004734E">
              <w:rPr>
                <w:noProof/>
                <w:webHidden/>
              </w:rPr>
              <w:instrText xml:space="preserve"> PAGEREF _Toc176774529 \h </w:instrText>
            </w:r>
            <w:r w:rsidR="0004734E">
              <w:rPr>
                <w:noProof/>
                <w:webHidden/>
              </w:rPr>
            </w:r>
            <w:r w:rsidR="0004734E">
              <w:rPr>
                <w:noProof/>
                <w:webHidden/>
              </w:rPr>
              <w:fldChar w:fldCharType="separate"/>
            </w:r>
            <w:r w:rsidR="00611C79">
              <w:rPr>
                <w:noProof/>
                <w:webHidden/>
              </w:rPr>
              <w:t>6</w:t>
            </w:r>
            <w:r w:rsidR="0004734E">
              <w:rPr>
                <w:noProof/>
                <w:webHidden/>
              </w:rPr>
              <w:fldChar w:fldCharType="end"/>
            </w:r>
          </w:hyperlink>
        </w:p>
        <w:p w14:paraId="6424682E" w14:textId="0A1EB947"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30" w:history="1">
            <w:r w:rsidR="0004734E" w:rsidRPr="00993E2C">
              <w:rPr>
                <w:rStyle w:val="Hyperlink"/>
                <w:b/>
                <w:noProof/>
              </w:rPr>
              <w:t>6.</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Jasna opredelitev cilja</w:t>
            </w:r>
            <w:r w:rsidR="0004734E">
              <w:rPr>
                <w:noProof/>
                <w:webHidden/>
              </w:rPr>
              <w:tab/>
            </w:r>
            <w:r w:rsidR="0004734E">
              <w:rPr>
                <w:noProof/>
                <w:webHidden/>
              </w:rPr>
              <w:fldChar w:fldCharType="begin"/>
            </w:r>
            <w:r w:rsidR="0004734E">
              <w:rPr>
                <w:noProof/>
                <w:webHidden/>
              </w:rPr>
              <w:instrText xml:space="preserve"> PAGEREF _Toc176774530 \h </w:instrText>
            </w:r>
            <w:r w:rsidR="0004734E">
              <w:rPr>
                <w:noProof/>
                <w:webHidden/>
              </w:rPr>
            </w:r>
            <w:r w:rsidR="0004734E">
              <w:rPr>
                <w:noProof/>
                <w:webHidden/>
              </w:rPr>
              <w:fldChar w:fldCharType="separate"/>
            </w:r>
            <w:r w:rsidR="00611C79">
              <w:rPr>
                <w:noProof/>
                <w:webHidden/>
              </w:rPr>
              <w:t>6</w:t>
            </w:r>
            <w:r w:rsidR="0004734E">
              <w:rPr>
                <w:noProof/>
                <w:webHidden/>
              </w:rPr>
              <w:fldChar w:fldCharType="end"/>
            </w:r>
          </w:hyperlink>
        </w:p>
        <w:p w14:paraId="63BD9502" w14:textId="0F55BA15"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31" w:history="1">
            <w:r w:rsidR="0004734E" w:rsidRPr="00993E2C">
              <w:rPr>
                <w:rStyle w:val="Hyperlink"/>
                <w:b/>
                <w:noProof/>
              </w:rPr>
              <w:t>7.</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Opredelitev metodologije</w:t>
            </w:r>
            <w:r w:rsidR="0004734E">
              <w:rPr>
                <w:noProof/>
                <w:webHidden/>
              </w:rPr>
              <w:tab/>
            </w:r>
            <w:r w:rsidR="0004734E">
              <w:rPr>
                <w:noProof/>
                <w:webHidden/>
              </w:rPr>
              <w:fldChar w:fldCharType="begin"/>
            </w:r>
            <w:r w:rsidR="0004734E">
              <w:rPr>
                <w:noProof/>
                <w:webHidden/>
              </w:rPr>
              <w:instrText xml:space="preserve"> PAGEREF _Toc176774531 \h </w:instrText>
            </w:r>
            <w:r w:rsidR="0004734E">
              <w:rPr>
                <w:noProof/>
                <w:webHidden/>
              </w:rPr>
            </w:r>
            <w:r w:rsidR="0004734E">
              <w:rPr>
                <w:noProof/>
                <w:webHidden/>
              </w:rPr>
              <w:fldChar w:fldCharType="separate"/>
            </w:r>
            <w:r w:rsidR="00611C79">
              <w:rPr>
                <w:noProof/>
                <w:webHidden/>
              </w:rPr>
              <w:t>6</w:t>
            </w:r>
            <w:r w:rsidR="0004734E">
              <w:rPr>
                <w:noProof/>
                <w:webHidden/>
              </w:rPr>
              <w:fldChar w:fldCharType="end"/>
            </w:r>
          </w:hyperlink>
        </w:p>
        <w:p w14:paraId="7B0A67EE" w14:textId="63032F7D"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32" w:history="1">
            <w:r w:rsidR="0004734E" w:rsidRPr="00993E2C">
              <w:rPr>
                <w:rStyle w:val="Hyperlink"/>
                <w:b/>
                <w:noProof/>
              </w:rPr>
              <w:t>8.</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Raziskovalni dnevnik</w:t>
            </w:r>
            <w:r w:rsidR="0004734E">
              <w:rPr>
                <w:noProof/>
                <w:webHidden/>
              </w:rPr>
              <w:tab/>
            </w:r>
            <w:r w:rsidR="0004734E">
              <w:rPr>
                <w:noProof/>
                <w:webHidden/>
              </w:rPr>
              <w:fldChar w:fldCharType="begin"/>
            </w:r>
            <w:r w:rsidR="0004734E">
              <w:rPr>
                <w:noProof/>
                <w:webHidden/>
              </w:rPr>
              <w:instrText xml:space="preserve"> PAGEREF _Toc176774532 \h </w:instrText>
            </w:r>
            <w:r w:rsidR="0004734E">
              <w:rPr>
                <w:noProof/>
                <w:webHidden/>
              </w:rPr>
            </w:r>
            <w:r w:rsidR="0004734E">
              <w:rPr>
                <w:noProof/>
                <w:webHidden/>
              </w:rPr>
              <w:fldChar w:fldCharType="separate"/>
            </w:r>
            <w:r w:rsidR="00611C79">
              <w:rPr>
                <w:noProof/>
                <w:webHidden/>
              </w:rPr>
              <w:t>7</w:t>
            </w:r>
            <w:r w:rsidR="0004734E">
              <w:rPr>
                <w:noProof/>
                <w:webHidden/>
              </w:rPr>
              <w:fldChar w:fldCharType="end"/>
            </w:r>
          </w:hyperlink>
        </w:p>
        <w:p w14:paraId="59421F7A" w14:textId="525B5D52" w:rsidR="0004734E" w:rsidRDefault="00000000">
          <w:pPr>
            <w:pStyle w:val="TOC3"/>
            <w:tabs>
              <w:tab w:val="left" w:pos="960"/>
              <w:tab w:val="right" w:leader="dot" w:pos="9010"/>
            </w:tabs>
            <w:rPr>
              <w:rFonts w:eastAsiaTheme="minorEastAsia" w:cstheme="minorBidi"/>
              <w:noProof/>
              <w:kern w:val="2"/>
              <w:sz w:val="24"/>
              <w:szCs w:val="24"/>
              <w:lang w:val="en-SI" w:eastAsia="en-GB"/>
              <w14:ligatures w14:val="standardContextual"/>
            </w:rPr>
          </w:pPr>
          <w:hyperlink w:anchor="_Toc176774533" w:history="1">
            <w:r w:rsidR="0004734E" w:rsidRPr="00993E2C">
              <w:rPr>
                <w:rStyle w:val="Hyperlink"/>
                <w:b/>
                <w:noProof/>
              </w:rPr>
              <w:t>9.</w:t>
            </w:r>
            <w:r w:rsidR="0004734E">
              <w:rPr>
                <w:rFonts w:eastAsiaTheme="minorEastAsia" w:cstheme="minorBidi"/>
                <w:noProof/>
                <w:kern w:val="2"/>
                <w:sz w:val="24"/>
                <w:szCs w:val="24"/>
                <w:lang w:val="en-SI" w:eastAsia="en-GB"/>
                <w14:ligatures w14:val="standardContextual"/>
              </w:rPr>
              <w:tab/>
            </w:r>
            <w:r w:rsidR="0004734E" w:rsidRPr="00993E2C">
              <w:rPr>
                <w:rStyle w:val="Hyperlink"/>
                <w:b/>
                <w:noProof/>
              </w:rPr>
              <w:t>Zaključek</w:t>
            </w:r>
            <w:r w:rsidR="0004734E">
              <w:rPr>
                <w:noProof/>
                <w:webHidden/>
              </w:rPr>
              <w:tab/>
            </w:r>
            <w:r w:rsidR="0004734E">
              <w:rPr>
                <w:noProof/>
                <w:webHidden/>
              </w:rPr>
              <w:fldChar w:fldCharType="begin"/>
            </w:r>
            <w:r w:rsidR="0004734E">
              <w:rPr>
                <w:noProof/>
                <w:webHidden/>
              </w:rPr>
              <w:instrText xml:space="preserve"> PAGEREF _Toc176774533 \h </w:instrText>
            </w:r>
            <w:r w:rsidR="0004734E">
              <w:rPr>
                <w:noProof/>
                <w:webHidden/>
              </w:rPr>
            </w:r>
            <w:r w:rsidR="0004734E">
              <w:rPr>
                <w:noProof/>
                <w:webHidden/>
              </w:rPr>
              <w:fldChar w:fldCharType="separate"/>
            </w:r>
            <w:r w:rsidR="00611C79">
              <w:rPr>
                <w:noProof/>
                <w:webHidden/>
              </w:rPr>
              <w:t>7</w:t>
            </w:r>
            <w:r w:rsidR="0004734E">
              <w:rPr>
                <w:noProof/>
                <w:webHidden/>
              </w:rPr>
              <w:fldChar w:fldCharType="end"/>
            </w:r>
          </w:hyperlink>
        </w:p>
        <w:p w14:paraId="58BE7B7D" w14:textId="2F9885C1" w:rsidR="0004734E" w:rsidRDefault="00000000">
          <w:pPr>
            <w:pStyle w:val="TOC3"/>
            <w:tabs>
              <w:tab w:val="left" w:pos="1200"/>
              <w:tab w:val="right" w:leader="dot" w:pos="9010"/>
            </w:tabs>
            <w:rPr>
              <w:rFonts w:eastAsiaTheme="minorEastAsia" w:cstheme="minorBidi"/>
              <w:noProof/>
              <w:kern w:val="2"/>
              <w:sz w:val="24"/>
              <w:szCs w:val="24"/>
              <w:lang w:val="en-SI" w:eastAsia="en-GB"/>
              <w14:ligatures w14:val="standardContextual"/>
            </w:rPr>
          </w:pPr>
          <w:hyperlink w:anchor="_Toc176774534" w:history="1">
            <w:r w:rsidR="0004734E" w:rsidRPr="00993E2C">
              <w:rPr>
                <w:rStyle w:val="Hyperlink"/>
                <w:b/>
                <w:noProof/>
              </w:rPr>
              <w:t>10.</w:t>
            </w:r>
            <w:r w:rsidR="0004734E">
              <w:rPr>
                <w:rFonts w:eastAsiaTheme="minorEastAsia" w:cstheme="minorBidi"/>
                <w:noProof/>
                <w:kern w:val="2"/>
                <w:sz w:val="24"/>
                <w:szCs w:val="24"/>
                <w:lang w:val="en-SI" w:eastAsia="en-GB"/>
                <w14:ligatures w14:val="standardContextual"/>
              </w:rPr>
              <w:tab/>
            </w:r>
            <w:r w:rsidR="0004734E" w:rsidRPr="00993E2C">
              <w:rPr>
                <w:rStyle w:val="Hyperlink"/>
                <w:b/>
                <w:bCs/>
                <w:noProof/>
              </w:rPr>
              <w:t>Seznam uporabljene literature</w:t>
            </w:r>
            <w:r w:rsidR="0004734E">
              <w:rPr>
                <w:noProof/>
                <w:webHidden/>
              </w:rPr>
              <w:tab/>
            </w:r>
            <w:r w:rsidR="0004734E">
              <w:rPr>
                <w:noProof/>
                <w:webHidden/>
              </w:rPr>
              <w:fldChar w:fldCharType="begin"/>
            </w:r>
            <w:r w:rsidR="0004734E">
              <w:rPr>
                <w:noProof/>
                <w:webHidden/>
              </w:rPr>
              <w:instrText xml:space="preserve"> PAGEREF _Toc176774534 \h </w:instrText>
            </w:r>
            <w:r w:rsidR="0004734E">
              <w:rPr>
                <w:noProof/>
                <w:webHidden/>
              </w:rPr>
            </w:r>
            <w:r w:rsidR="0004734E">
              <w:rPr>
                <w:noProof/>
                <w:webHidden/>
              </w:rPr>
              <w:fldChar w:fldCharType="separate"/>
            </w:r>
            <w:r w:rsidR="00611C79">
              <w:rPr>
                <w:noProof/>
                <w:webHidden/>
              </w:rPr>
              <w:t>7</w:t>
            </w:r>
            <w:r w:rsidR="0004734E">
              <w:rPr>
                <w:noProof/>
                <w:webHidden/>
              </w:rPr>
              <w:fldChar w:fldCharType="end"/>
            </w:r>
          </w:hyperlink>
        </w:p>
        <w:p w14:paraId="1E944108" w14:textId="6095FFEC"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35" w:history="1">
            <w:r w:rsidR="0004734E" w:rsidRPr="00993E2C">
              <w:rPr>
                <w:rStyle w:val="Hyperlink"/>
                <w:noProof/>
              </w:rPr>
              <w:t>Splošno kazalo seminarske naloge</w:t>
            </w:r>
            <w:r w:rsidR="0004734E">
              <w:rPr>
                <w:noProof/>
                <w:webHidden/>
              </w:rPr>
              <w:tab/>
            </w:r>
            <w:r w:rsidR="0004734E">
              <w:rPr>
                <w:noProof/>
                <w:webHidden/>
              </w:rPr>
              <w:fldChar w:fldCharType="begin"/>
            </w:r>
            <w:r w:rsidR="0004734E">
              <w:rPr>
                <w:noProof/>
                <w:webHidden/>
              </w:rPr>
              <w:instrText xml:space="preserve"> PAGEREF _Toc176774535 \h </w:instrText>
            </w:r>
            <w:r w:rsidR="0004734E">
              <w:rPr>
                <w:noProof/>
                <w:webHidden/>
              </w:rPr>
            </w:r>
            <w:r w:rsidR="0004734E">
              <w:rPr>
                <w:noProof/>
                <w:webHidden/>
              </w:rPr>
              <w:fldChar w:fldCharType="separate"/>
            </w:r>
            <w:r w:rsidR="00611C79">
              <w:rPr>
                <w:noProof/>
                <w:webHidden/>
              </w:rPr>
              <w:t>8</w:t>
            </w:r>
            <w:r w:rsidR="0004734E">
              <w:rPr>
                <w:noProof/>
                <w:webHidden/>
              </w:rPr>
              <w:fldChar w:fldCharType="end"/>
            </w:r>
          </w:hyperlink>
        </w:p>
        <w:p w14:paraId="388F827C" w14:textId="7BAD3EF9"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36" w:history="1">
            <w:r w:rsidR="0004734E" w:rsidRPr="00993E2C">
              <w:rPr>
                <w:rStyle w:val="Hyperlink"/>
                <w:noProof/>
              </w:rPr>
              <w:t>Sprotno delo na vajah in zadolžitve</w:t>
            </w:r>
            <w:r w:rsidR="0004734E">
              <w:rPr>
                <w:noProof/>
                <w:webHidden/>
              </w:rPr>
              <w:tab/>
            </w:r>
            <w:r w:rsidR="0004734E">
              <w:rPr>
                <w:noProof/>
                <w:webHidden/>
              </w:rPr>
              <w:fldChar w:fldCharType="begin"/>
            </w:r>
            <w:r w:rsidR="0004734E">
              <w:rPr>
                <w:noProof/>
                <w:webHidden/>
              </w:rPr>
              <w:instrText xml:space="preserve"> PAGEREF _Toc176774536 \h </w:instrText>
            </w:r>
            <w:r w:rsidR="0004734E">
              <w:rPr>
                <w:noProof/>
                <w:webHidden/>
              </w:rPr>
            </w:r>
            <w:r w:rsidR="0004734E">
              <w:rPr>
                <w:noProof/>
                <w:webHidden/>
              </w:rPr>
              <w:fldChar w:fldCharType="separate"/>
            </w:r>
            <w:r w:rsidR="00611C79">
              <w:rPr>
                <w:noProof/>
                <w:webHidden/>
              </w:rPr>
              <w:t>8</w:t>
            </w:r>
            <w:r w:rsidR="0004734E">
              <w:rPr>
                <w:noProof/>
                <w:webHidden/>
              </w:rPr>
              <w:fldChar w:fldCharType="end"/>
            </w:r>
          </w:hyperlink>
        </w:p>
        <w:p w14:paraId="748D99D3" w14:textId="346A0D90" w:rsidR="0004734E" w:rsidRDefault="00000000">
          <w:pPr>
            <w:pStyle w:val="TOC2"/>
            <w:tabs>
              <w:tab w:val="left" w:pos="720"/>
              <w:tab w:val="right" w:leader="dot" w:pos="9010"/>
            </w:tabs>
            <w:rPr>
              <w:rFonts w:eastAsiaTheme="minorEastAsia" w:cstheme="minorBidi"/>
              <w:b w:val="0"/>
              <w:bCs w:val="0"/>
              <w:noProof/>
              <w:kern w:val="2"/>
              <w:sz w:val="24"/>
              <w:szCs w:val="24"/>
              <w:lang w:val="en-SI" w:eastAsia="en-GB"/>
              <w14:ligatures w14:val="standardContextual"/>
            </w:rPr>
          </w:pPr>
          <w:hyperlink w:anchor="_Toc176774537" w:history="1">
            <w:r w:rsidR="0004734E" w:rsidRPr="00993E2C">
              <w:rPr>
                <w:rStyle w:val="Hyperlink"/>
                <w:rFonts w:ascii="Wingdings" w:hAnsi="Wingdings"/>
                <w:noProof/>
              </w:rPr>
              <w:t></w:t>
            </w:r>
            <w:r w:rsidR="0004734E">
              <w:rPr>
                <w:rFonts w:eastAsiaTheme="minorEastAsia" w:cstheme="minorBidi"/>
                <w:b w:val="0"/>
                <w:bCs w:val="0"/>
                <w:noProof/>
                <w:kern w:val="2"/>
                <w:sz w:val="24"/>
                <w:szCs w:val="24"/>
                <w:lang w:val="en-SI" w:eastAsia="en-GB"/>
                <w14:ligatures w14:val="standardContextual"/>
              </w:rPr>
              <w:tab/>
            </w:r>
            <w:r w:rsidR="0004734E" w:rsidRPr="00993E2C">
              <w:rPr>
                <w:rStyle w:val="Hyperlink"/>
                <w:noProof/>
              </w:rPr>
              <w:t>Udeležba na dogodku Skupnost v akciji</w:t>
            </w:r>
            <w:r w:rsidR="0004734E">
              <w:rPr>
                <w:noProof/>
                <w:webHidden/>
              </w:rPr>
              <w:tab/>
            </w:r>
            <w:r w:rsidR="0004734E">
              <w:rPr>
                <w:noProof/>
                <w:webHidden/>
              </w:rPr>
              <w:fldChar w:fldCharType="begin"/>
            </w:r>
            <w:r w:rsidR="0004734E">
              <w:rPr>
                <w:noProof/>
                <w:webHidden/>
              </w:rPr>
              <w:instrText xml:space="preserve"> PAGEREF _Toc176774537 \h </w:instrText>
            </w:r>
            <w:r w:rsidR="0004734E">
              <w:rPr>
                <w:noProof/>
                <w:webHidden/>
              </w:rPr>
            </w:r>
            <w:r w:rsidR="0004734E">
              <w:rPr>
                <w:noProof/>
                <w:webHidden/>
              </w:rPr>
              <w:fldChar w:fldCharType="separate"/>
            </w:r>
            <w:r w:rsidR="00611C79">
              <w:rPr>
                <w:noProof/>
                <w:webHidden/>
              </w:rPr>
              <w:t>8</w:t>
            </w:r>
            <w:r w:rsidR="0004734E">
              <w:rPr>
                <w:noProof/>
                <w:webHidden/>
              </w:rPr>
              <w:fldChar w:fldCharType="end"/>
            </w:r>
          </w:hyperlink>
        </w:p>
        <w:p w14:paraId="77531821" w14:textId="35591C49" w:rsidR="0004734E" w:rsidRDefault="00000000">
          <w:pPr>
            <w:pStyle w:val="TOC2"/>
            <w:tabs>
              <w:tab w:val="left" w:pos="720"/>
              <w:tab w:val="right" w:leader="dot" w:pos="9010"/>
            </w:tabs>
            <w:rPr>
              <w:rFonts w:eastAsiaTheme="minorEastAsia" w:cstheme="minorBidi"/>
              <w:b w:val="0"/>
              <w:bCs w:val="0"/>
              <w:noProof/>
              <w:kern w:val="2"/>
              <w:sz w:val="24"/>
              <w:szCs w:val="24"/>
              <w:lang w:val="en-SI" w:eastAsia="en-GB"/>
              <w14:ligatures w14:val="standardContextual"/>
            </w:rPr>
          </w:pPr>
          <w:hyperlink w:anchor="_Toc176774538" w:history="1">
            <w:r w:rsidR="0004734E" w:rsidRPr="00993E2C">
              <w:rPr>
                <w:rStyle w:val="Hyperlink"/>
                <w:rFonts w:ascii="Wingdings" w:hAnsi="Wingdings"/>
                <w:noProof/>
              </w:rPr>
              <w:t></w:t>
            </w:r>
            <w:r w:rsidR="0004734E">
              <w:rPr>
                <w:rFonts w:eastAsiaTheme="minorEastAsia" w:cstheme="minorBidi"/>
                <w:b w:val="0"/>
                <w:bCs w:val="0"/>
                <w:noProof/>
                <w:kern w:val="2"/>
                <w:sz w:val="24"/>
                <w:szCs w:val="24"/>
                <w:lang w:val="en-SI" w:eastAsia="en-GB"/>
                <w14:ligatures w14:val="standardContextual"/>
              </w:rPr>
              <w:tab/>
            </w:r>
            <w:r w:rsidR="0004734E" w:rsidRPr="00993E2C">
              <w:rPr>
                <w:rStyle w:val="Hyperlink"/>
                <w:noProof/>
              </w:rPr>
              <w:t>Predstavitev naloge</w:t>
            </w:r>
            <w:r w:rsidR="0004734E">
              <w:rPr>
                <w:noProof/>
                <w:webHidden/>
              </w:rPr>
              <w:tab/>
            </w:r>
            <w:r w:rsidR="0004734E">
              <w:rPr>
                <w:noProof/>
                <w:webHidden/>
              </w:rPr>
              <w:fldChar w:fldCharType="begin"/>
            </w:r>
            <w:r w:rsidR="0004734E">
              <w:rPr>
                <w:noProof/>
                <w:webHidden/>
              </w:rPr>
              <w:instrText xml:space="preserve"> PAGEREF _Toc176774538 \h </w:instrText>
            </w:r>
            <w:r w:rsidR="0004734E">
              <w:rPr>
                <w:noProof/>
                <w:webHidden/>
              </w:rPr>
            </w:r>
            <w:r w:rsidR="0004734E">
              <w:rPr>
                <w:noProof/>
                <w:webHidden/>
              </w:rPr>
              <w:fldChar w:fldCharType="separate"/>
            </w:r>
            <w:r w:rsidR="00611C79">
              <w:rPr>
                <w:noProof/>
                <w:webHidden/>
              </w:rPr>
              <w:t>9</w:t>
            </w:r>
            <w:r w:rsidR="0004734E">
              <w:rPr>
                <w:noProof/>
                <w:webHidden/>
              </w:rPr>
              <w:fldChar w:fldCharType="end"/>
            </w:r>
          </w:hyperlink>
        </w:p>
        <w:p w14:paraId="49D19A28" w14:textId="09F0E986"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39" w:history="1">
            <w:r w:rsidR="0004734E" w:rsidRPr="00993E2C">
              <w:rPr>
                <w:rStyle w:val="Hyperlink"/>
                <w:noProof/>
              </w:rPr>
              <w:t>Način ocenjevanja</w:t>
            </w:r>
            <w:r w:rsidR="0004734E">
              <w:rPr>
                <w:noProof/>
                <w:webHidden/>
              </w:rPr>
              <w:tab/>
            </w:r>
            <w:r w:rsidR="0004734E">
              <w:rPr>
                <w:noProof/>
                <w:webHidden/>
              </w:rPr>
              <w:fldChar w:fldCharType="begin"/>
            </w:r>
            <w:r w:rsidR="0004734E">
              <w:rPr>
                <w:noProof/>
                <w:webHidden/>
              </w:rPr>
              <w:instrText xml:space="preserve"> PAGEREF _Toc176774539 \h </w:instrText>
            </w:r>
            <w:r w:rsidR="0004734E">
              <w:rPr>
                <w:noProof/>
                <w:webHidden/>
              </w:rPr>
            </w:r>
            <w:r w:rsidR="0004734E">
              <w:rPr>
                <w:noProof/>
                <w:webHidden/>
              </w:rPr>
              <w:fldChar w:fldCharType="separate"/>
            </w:r>
            <w:r w:rsidR="00611C79">
              <w:rPr>
                <w:noProof/>
                <w:webHidden/>
              </w:rPr>
              <w:t>9</w:t>
            </w:r>
            <w:r w:rsidR="0004734E">
              <w:rPr>
                <w:noProof/>
                <w:webHidden/>
              </w:rPr>
              <w:fldChar w:fldCharType="end"/>
            </w:r>
          </w:hyperlink>
        </w:p>
        <w:p w14:paraId="0913C73A" w14:textId="52B821A5"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40" w:history="1">
            <w:r w:rsidR="0004734E" w:rsidRPr="00993E2C">
              <w:rPr>
                <w:rStyle w:val="Hyperlink"/>
                <w:noProof/>
              </w:rPr>
              <w:t>Predlagana študijska literatura</w:t>
            </w:r>
            <w:r w:rsidR="0004734E">
              <w:rPr>
                <w:noProof/>
                <w:webHidden/>
              </w:rPr>
              <w:tab/>
            </w:r>
            <w:r w:rsidR="0004734E">
              <w:rPr>
                <w:noProof/>
                <w:webHidden/>
              </w:rPr>
              <w:fldChar w:fldCharType="begin"/>
            </w:r>
            <w:r w:rsidR="0004734E">
              <w:rPr>
                <w:noProof/>
                <w:webHidden/>
              </w:rPr>
              <w:instrText xml:space="preserve"> PAGEREF _Toc176774540 \h </w:instrText>
            </w:r>
            <w:r w:rsidR="0004734E">
              <w:rPr>
                <w:noProof/>
                <w:webHidden/>
              </w:rPr>
            </w:r>
            <w:r w:rsidR="0004734E">
              <w:rPr>
                <w:noProof/>
                <w:webHidden/>
              </w:rPr>
              <w:fldChar w:fldCharType="separate"/>
            </w:r>
            <w:r w:rsidR="00611C79">
              <w:rPr>
                <w:noProof/>
                <w:webHidden/>
              </w:rPr>
              <w:t>10</w:t>
            </w:r>
            <w:r w:rsidR="0004734E">
              <w:rPr>
                <w:noProof/>
                <w:webHidden/>
              </w:rPr>
              <w:fldChar w:fldCharType="end"/>
            </w:r>
          </w:hyperlink>
        </w:p>
        <w:p w14:paraId="56CEB59D" w14:textId="0F4146EF" w:rsidR="0004734E" w:rsidRDefault="00000000">
          <w:pPr>
            <w:pStyle w:val="TOC1"/>
            <w:tabs>
              <w:tab w:val="right" w:leader="dot" w:pos="9010"/>
            </w:tabs>
            <w:rPr>
              <w:rFonts w:eastAsiaTheme="minorEastAsia" w:cstheme="minorBidi"/>
              <w:b w:val="0"/>
              <w:bCs w:val="0"/>
              <w:i w:val="0"/>
              <w:iCs w:val="0"/>
              <w:noProof/>
              <w:kern w:val="2"/>
              <w:lang w:val="en-SI" w:eastAsia="en-GB"/>
              <w14:ligatures w14:val="standardContextual"/>
            </w:rPr>
          </w:pPr>
          <w:hyperlink w:anchor="_Toc176774541" w:history="1">
            <w:r w:rsidR="0004734E" w:rsidRPr="00993E2C">
              <w:rPr>
                <w:rStyle w:val="Hyperlink"/>
                <w:noProof/>
              </w:rPr>
              <w:t>Dogodki v okviru projekta</w:t>
            </w:r>
            <w:r w:rsidR="0004734E">
              <w:rPr>
                <w:noProof/>
                <w:webHidden/>
              </w:rPr>
              <w:tab/>
            </w:r>
            <w:r w:rsidR="0004734E">
              <w:rPr>
                <w:noProof/>
                <w:webHidden/>
              </w:rPr>
              <w:fldChar w:fldCharType="begin"/>
            </w:r>
            <w:r w:rsidR="0004734E">
              <w:rPr>
                <w:noProof/>
                <w:webHidden/>
              </w:rPr>
              <w:instrText xml:space="preserve"> PAGEREF _Toc176774541 \h </w:instrText>
            </w:r>
            <w:r w:rsidR="0004734E">
              <w:rPr>
                <w:noProof/>
                <w:webHidden/>
              </w:rPr>
            </w:r>
            <w:r w:rsidR="0004734E">
              <w:rPr>
                <w:noProof/>
                <w:webHidden/>
              </w:rPr>
              <w:fldChar w:fldCharType="separate"/>
            </w:r>
            <w:r w:rsidR="00611C79">
              <w:rPr>
                <w:noProof/>
                <w:webHidden/>
              </w:rPr>
              <w:t>10</w:t>
            </w:r>
            <w:r w:rsidR="0004734E">
              <w:rPr>
                <w:noProof/>
                <w:webHidden/>
              </w:rPr>
              <w:fldChar w:fldCharType="end"/>
            </w:r>
          </w:hyperlink>
        </w:p>
        <w:p w14:paraId="7C98DD3B" w14:textId="531A350E" w:rsidR="00CB162E" w:rsidRPr="00747971" w:rsidRDefault="00217265" w:rsidP="00CB162E">
          <w:pPr>
            <w:rPr>
              <w:b/>
              <w:bCs/>
              <w:noProof/>
            </w:rPr>
          </w:pPr>
          <w:r w:rsidRPr="00747971">
            <w:rPr>
              <w:b/>
              <w:bCs/>
              <w:noProof/>
            </w:rPr>
            <w:fldChar w:fldCharType="end"/>
          </w:r>
        </w:p>
      </w:sdtContent>
    </w:sdt>
    <w:p w14:paraId="466B012A" w14:textId="77777777" w:rsidR="009F329B" w:rsidRDefault="009F329B" w:rsidP="00CB162E">
      <w:pPr>
        <w:rPr>
          <w:rStyle w:val="rynqvb"/>
          <w:rFonts w:asciiTheme="majorHAnsi" w:eastAsiaTheme="majorEastAsia" w:hAnsiTheme="majorHAnsi" w:cstheme="majorHAnsi"/>
          <w:b/>
          <w:bCs/>
          <w:sz w:val="32"/>
          <w:szCs w:val="32"/>
        </w:rPr>
      </w:pPr>
    </w:p>
    <w:p w14:paraId="0E722F47" w14:textId="77777777" w:rsidR="00B86379" w:rsidRDefault="00B86379" w:rsidP="009F329B">
      <w:pPr>
        <w:pStyle w:val="Heading1"/>
        <w:rPr>
          <w:rStyle w:val="rynqvb"/>
          <w:rFonts w:cstheme="majorHAnsi"/>
          <w:b/>
          <w:bCs/>
        </w:rPr>
      </w:pPr>
    </w:p>
    <w:p w14:paraId="21428ECE" w14:textId="77777777" w:rsidR="00B86379" w:rsidRDefault="00B86379" w:rsidP="009F329B">
      <w:pPr>
        <w:pStyle w:val="Heading1"/>
        <w:rPr>
          <w:rStyle w:val="rynqvb"/>
          <w:rFonts w:cstheme="majorHAnsi"/>
          <w:b/>
          <w:bCs/>
        </w:rPr>
      </w:pPr>
    </w:p>
    <w:p w14:paraId="2833E2BF" w14:textId="77777777" w:rsidR="00B86379" w:rsidRDefault="00B86379" w:rsidP="009F329B">
      <w:pPr>
        <w:pStyle w:val="Heading1"/>
        <w:rPr>
          <w:rStyle w:val="rynqvb"/>
          <w:rFonts w:cstheme="majorHAnsi"/>
          <w:b/>
          <w:bCs/>
        </w:rPr>
      </w:pPr>
    </w:p>
    <w:p w14:paraId="1C9376AD" w14:textId="77777777" w:rsidR="00B86379" w:rsidRDefault="00B86379" w:rsidP="009F329B">
      <w:pPr>
        <w:pStyle w:val="Heading1"/>
        <w:rPr>
          <w:rStyle w:val="rynqvb"/>
          <w:rFonts w:cstheme="majorHAnsi"/>
          <w:b/>
          <w:bCs/>
        </w:rPr>
      </w:pPr>
    </w:p>
    <w:p w14:paraId="0FFA1776" w14:textId="77777777" w:rsidR="00B86379" w:rsidRDefault="00B86379" w:rsidP="009F329B">
      <w:pPr>
        <w:pStyle w:val="Heading1"/>
        <w:rPr>
          <w:rStyle w:val="rynqvb"/>
          <w:rFonts w:cstheme="majorHAnsi"/>
          <w:b/>
          <w:bCs/>
        </w:rPr>
      </w:pPr>
    </w:p>
    <w:p w14:paraId="4DF2B70E" w14:textId="77777777" w:rsidR="00B86379" w:rsidRDefault="00B86379" w:rsidP="009F329B">
      <w:pPr>
        <w:pStyle w:val="Heading1"/>
        <w:rPr>
          <w:rStyle w:val="rynqvb"/>
          <w:rFonts w:cstheme="majorHAnsi"/>
          <w:b/>
          <w:bCs/>
        </w:rPr>
      </w:pPr>
    </w:p>
    <w:p w14:paraId="16F19ADB" w14:textId="77777777" w:rsidR="00B86379" w:rsidRDefault="00B86379" w:rsidP="009F329B">
      <w:pPr>
        <w:pStyle w:val="Heading1"/>
        <w:rPr>
          <w:rStyle w:val="rynqvb"/>
          <w:rFonts w:cstheme="majorHAnsi"/>
          <w:b/>
          <w:bCs/>
        </w:rPr>
      </w:pPr>
    </w:p>
    <w:p w14:paraId="0748C875" w14:textId="77777777" w:rsidR="00B86379" w:rsidRDefault="00B86379" w:rsidP="009F329B">
      <w:pPr>
        <w:pStyle w:val="Heading1"/>
        <w:rPr>
          <w:rStyle w:val="rynqvb"/>
          <w:rFonts w:cstheme="majorHAnsi"/>
          <w:b/>
          <w:bCs/>
        </w:rPr>
      </w:pPr>
    </w:p>
    <w:p w14:paraId="311C5B02" w14:textId="77777777" w:rsidR="00B86379" w:rsidRPr="00B86379" w:rsidRDefault="00B86379" w:rsidP="00B86379"/>
    <w:p w14:paraId="298CA0E5" w14:textId="0E3EF704" w:rsidR="00BA1A39" w:rsidRPr="00747971" w:rsidRDefault="00BA1A39" w:rsidP="009F329B">
      <w:pPr>
        <w:pStyle w:val="Heading1"/>
        <w:rPr>
          <w:rStyle w:val="rynqvb"/>
        </w:rPr>
      </w:pPr>
      <w:bookmarkStart w:id="0" w:name="_Toc176774520"/>
      <w:r w:rsidRPr="00747971">
        <w:rPr>
          <w:rStyle w:val="rynqvb"/>
          <w:rFonts w:cstheme="majorHAnsi"/>
          <w:b/>
          <w:bCs/>
        </w:rPr>
        <w:lastRenderedPageBreak/>
        <w:t>Na kratko o projektu</w:t>
      </w:r>
      <w:bookmarkEnd w:id="0"/>
    </w:p>
    <w:p w14:paraId="2CD1FED8" w14:textId="77777777" w:rsidR="00BA1A39" w:rsidRPr="00747971" w:rsidRDefault="00BA1A39" w:rsidP="007C5A5C">
      <w:pPr>
        <w:jc w:val="both"/>
        <w:rPr>
          <w:rStyle w:val="rynqvb"/>
          <w:rFonts w:eastAsiaTheme="majorEastAsia"/>
        </w:rPr>
      </w:pPr>
    </w:p>
    <w:p w14:paraId="21197C0A" w14:textId="1097C5D1" w:rsidR="007C5A5C" w:rsidRPr="00747971" w:rsidRDefault="007C5A5C" w:rsidP="007C5A5C">
      <w:pPr>
        <w:jc w:val="both"/>
        <w:rPr>
          <w:rStyle w:val="rynqvb"/>
          <w:rFonts w:eastAsiaTheme="majorEastAsia"/>
        </w:rPr>
      </w:pPr>
      <w:r w:rsidRPr="00747971">
        <w:rPr>
          <w:rStyle w:val="rynqvb"/>
          <w:rFonts w:eastAsiaTheme="majorEastAsia"/>
        </w:rPr>
        <w:t xml:space="preserve">Glavni cilj </w:t>
      </w:r>
      <w:r w:rsidRPr="00747971">
        <w:rPr>
          <w:rStyle w:val="rynqvb"/>
          <w:rFonts w:eastAsiaTheme="majorEastAsia"/>
          <w:b/>
          <w:bCs/>
        </w:rPr>
        <w:t>IC4EU</w:t>
      </w:r>
      <w:r w:rsidRPr="00747971">
        <w:rPr>
          <w:rStyle w:val="rynqvb"/>
          <w:rFonts w:eastAsiaTheme="majorEastAsia"/>
        </w:rPr>
        <w:t xml:space="preserve"> je prispevati k boljši pedagoški, akademski in javni ozaveščenosti o novih izzivov in razvoju na področju trajnosti, digitalizacije in industrije 5.0. Na tej podlagi želi prispevati k </w:t>
      </w:r>
      <w:r w:rsidR="00BA1A39" w:rsidRPr="00747971">
        <w:rPr>
          <w:rStyle w:val="rynqvb"/>
          <w:rFonts w:eastAsiaTheme="majorEastAsia"/>
        </w:rPr>
        <w:t xml:space="preserve">ustvarjanju </w:t>
      </w:r>
      <w:r w:rsidRPr="00747971">
        <w:rPr>
          <w:rStyle w:val="rynqvb"/>
          <w:rFonts w:eastAsiaTheme="majorEastAsia"/>
        </w:rPr>
        <w:t>znanja in kompetenc za razvoj in izvajanje dolgoročnih vizij digitalne politike EU za trajnostno in konkurenčno industrijo.</w:t>
      </w:r>
    </w:p>
    <w:p w14:paraId="7CDFC5B0" w14:textId="77777777" w:rsidR="00BA1A39" w:rsidRPr="00747971" w:rsidRDefault="00BA1A39" w:rsidP="007C5A5C">
      <w:pPr>
        <w:jc w:val="both"/>
        <w:rPr>
          <w:rStyle w:val="rynqvb"/>
          <w:rFonts w:eastAsiaTheme="majorEastAsia"/>
        </w:rPr>
      </w:pPr>
    </w:p>
    <w:p w14:paraId="1C6934AE" w14:textId="77777777" w:rsidR="00BA1A39" w:rsidRPr="00747971" w:rsidRDefault="00BA1A39" w:rsidP="00BA1A39">
      <w:pPr>
        <w:jc w:val="both"/>
        <w:rPr>
          <w:rStyle w:val="rynqvb"/>
          <w:rFonts w:eastAsiaTheme="majorEastAsia"/>
        </w:rPr>
      </w:pPr>
      <w:r w:rsidRPr="00747971">
        <w:rPr>
          <w:rStyle w:val="rynqvb"/>
          <w:rFonts w:eastAsiaTheme="majorEastAsia"/>
        </w:rPr>
        <w:t xml:space="preserve">Predmet Raziskovalna metodologija je del učnega programa, ki obravnava evropsko industrijo kot večdimenzionalni koncept, ki omogoča zagotavljanje družbene blaginje, ki presega zgolj gospodarsko rast in potrebe in je usmerjena k trajnostni, na človeka osredotočeni in odporni evropski industriji. </w:t>
      </w:r>
    </w:p>
    <w:p w14:paraId="7FEF6FFC" w14:textId="77777777" w:rsidR="00BA1A39" w:rsidRPr="00747971" w:rsidRDefault="00BA1A39" w:rsidP="00BA1A39">
      <w:pPr>
        <w:jc w:val="both"/>
        <w:rPr>
          <w:rStyle w:val="rynqvb"/>
          <w:rFonts w:eastAsiaTheme="majorEastAsia"/>
        </w:rPr>
      </w:pPr>
    </w:p>
    <w:p w14:paraId="14CD1A80" w14:textId="404E22BF" w:rsidR="00BA1A39" w:rsidRPr="00747971" w:rsidRDefault="00BA1A39" w:rsidP="00BA1A39">
      <w:pPr>
        <w:jc w:val="both"/>
        <w:rPr>
          <w:rStyle w:val="rynqvb"/>
          <w:rFonts w:eastAsiaTheme="majorEastAsia"/>
        </w:rPr>
      </w:pPr>
      <w:r w:rsidRPr="00747971">
        <w:rPr>
          <w:rStyle w:val="rynqvb"/>
          <w:rFonts w:eastAsiaTheme="majorEastAsia"/>
        </w:rPr>
        <w:t>Odziva se na pereče vprašanje, poudarjeno s strani Evropskega generalnega direktorata za raziskave in inovacije: Kako omogočiti hkratno pospešitev</w:t>
      </w:r>
      <w:r w:rsidRPr="00747971">
        <w:rPr>
          <w:rStyle w:val="hwtze"/>
          <w:rFonts w:eastAsiaTheme="majorEastAsia"/>
        </w:rPr>
        <w:t xml:space="preserve"> </w:t>
      </w:r>
      <w:r w:rsidRPr="00747971">
        <w:rPr>
          <w:rStyle w:val="rynqvb"/>
          <w:rFonts w:eastAsiaTheme="majorEastAsia"/>
        </w:rPr>
        <w:t xml:space="preserve">zelenega in digitalnega prehoda, ki bi privedel do bolj trajnostne in odporne družbe in gospodarstva – industrija pa velja za enega ključnih dejavnikov tega dvojnega prehoda. </w:t>
      </w:r>
    </w:p>
    <w:p w14:paraId="237D30FD" w14:textId="77777777" w:rsidR="00BA1A39" w:rsidRPr="00747971" w:rsidRDefault="00BA1A39" w:rsidP="00217265">
      <w:pPr>
        <w:pStyle w:val="Heading2"/>
        <w:rPr>
          <w:rStyle w:val="rynqvb"/>
        </w:rPr>
      </w:pPr>
    </w:p>
    <w:p w14:paraId="245A79EB" w14:textId="22984B7C" w:rsidR="00F627D2" w:rsidRPr="00747971" w:rsidRDefault="00BA1A39" w:rsidP="00217265">
      <w:pPr>
        <w:rPr>
          <w:color w:val="002060"/>
          <w:sz w:val="28"/>
          <w:szCs w:val="28"/>
        </w:rPr>
      </w:pPr>
      <w:r w:rsidRPr="00747971">
        <w:rPr>
          <w:color w:val="002060"/>
          <w:sz w:val="28"/>
          <w:szCs w:val="28"/>
        </w:rPr>
        <w:t>V predmet Raziskovalna metodologija projekt vnaša</w:t>
      </w:r>
    </w:p>
    <w:p w14:paraId="3E03F4C1" w14:textId="77777777" w:rsidR="00F627D2" w:rsidRPr="00747971" w:rsidRDefault="00F627D2" w:rsidP="00F627D2">
      <w:pPr>
        <w:jc w:val="both"/>
      </w:pPr>
    </w:p>
    <w:p w14:paraId="38D1556C" w14:textId="3AFB856F" w:rsidR="00F627D2" w:rsidRPr="00747971" w:rsidRDefault="00BA1A39" w:rsidP="00721239">
      <w:pPr>
        <w:pStyle w:val="ListParagraph"/>
        <w:numPr>
          <w:ilvl w:val="0"/>
          <w:numId w:val="11"/>
        </w:numPr>
        <w:jc w:val="both"/>
      </w:pPr>
      <w:r w:rsidRPr="00747971">
        <w:t>N</w:t>
      </w:r>
      <w:r w:rsidR="00F627D2" w:rsidRPr="00747971">
        <w:t>ajnovejš</w:t>
      </w:r>
      <w:r w:rsidRPr="00747971">
        <w:t>a</w:t>
      </w:r>
      <w:r w:rsidR="00F627D2" w:rsidRPr="00747971">
        <w:t xml:space="preserve"> znanje, prosto dostopne učne materiale, rezultate raziskav ipd. na način, ki odraža ko-kreativno ustvarjanje znanja med akademsko sfero, deležniki in študenti</w:t>
      </w:r>
      <w:r w:rsidRPr="00747971">
        <w:t>. Spremljajte objave na: jeanmonnetchairic4eu.com</w:t>
      </w:r>
    </w:p>
    <w:p w14:paraId="51C6EABF" w14:textId="77777777" w:rsidR="00F627D2" w:rsidRPr="00747971" w:rsidRDefault="00F627D2" w:rsidP="00EE3A83">
      <w:pPr>
        <w:ind w:left="720"/>
        <w:jc w:val="both"/>
      </w:pPr>
    </w:p>
    <w:p w14:paraId="497915CF" w14:textId="10F774C5" w:rsidR="00F627D2" w:rsidRPr="00747971" w:rsidRDefault="00BA1A39" w:rsidP="00AA1008">
      <w:pPr>
        <w:pStyle w:val="ListParagraph"/>
        <w:numPr>
          <w:ilvl w:val="0"/>
          <w:numId w:val="11"/>
        </w:numPr>
        <w:jc w:val="both"/>
      </w:pPr>
      <w:r w:rsidRPr="00747971">
        <w:t>A</w:t>
      </w:r>
      <w:r w:rsidR="00F627D2" w:rsidRPr="00747971">
        <w:t>kcijsko raziskovanje</w:t>
      </w:r>
      <w:r w:rsidRPr="00747971">
        <w:t xml:space="preserve"> v skupnostih</w:t>
      </w:r>
      <w:r w:rsidR="00F627D2" w:rsidRPr="00747971">
        <w:t xml:space="preserve"> na temo </w:t>
      </w:r>
      <w:r w:rsidRPr="00747971">
        <w:t xml:space="preserve">Industrije 5.0 </w:t>
      </w:r>
      <w:r w:rsidR="00F627D2" w:rsidRPr="00747971">
        <w:t xml:space="preserve">na način prenašanja teorije in znanja v prakso skozi študentske raziskovalne aktivnosti </w:t>
      </w:r>
    </w:p>
    <w:p w14:paraId="3E3196B5" w14:textId="77777777" w:rsidR="00BA1A39" w:rsidRPr="00747971" w:rsidRDefault="00BA1A39" w:rsidP="00BA1A39">
      <w:pPr>
        <w:jc w:val="both"/>
      </w:pPr>
    </w:p>
    <w:p w14:paraId="4075FE61" w14:textId="33DC035D" w:rsidR="00F627D2" w:rsidRPr="00747971" w:rsidRDefault="00BA1A39" w:rsidP="00721239">
      <w:pPr>
        <w:pStyle w:val="ListParagraph"/>
        <w:numPr>
          <w:ilvl w:val="0"/>
          <w:numId w:val="11"/>
        </w:numPr>
        <w:jc w:val="both"/>
      </w:pPr>
      <w:r w:rsidRPr="00747971">
        <w:t>P</w:t>
      </w:r>
      <w:r w:rsidR="00F627D2" w:rsidRPr="00747971">
        <w:t>riložnosti za deljenje izkušenj in znanja med vsemi akterji na podlagi organizacije aktivnega družbenega sodelovanja na lokalni in transnacionalni evropski ravni.</w:t>
      </w:r>
      <w:r w:rsidRPr="00747971">
        <w:t xml:space="preserve"> Predmet ponuja vključevanje v dodatne aktivnosti</w:t>
      </w:r>
    </w:p>
    <w:p w14:paraId="78314D0C" w14:textId="77777777" w:rsidR="00F627D2" w:rsidRPr="00747971" w:rsidRDefault="00F627D2" w:rsidP="00F627D2">
      <w:pPr>
        <w:jc w:val="both"/>
      </w:pPr>
    </w:p>
    <w:p w14:paraId="5587A307" w14:textId="6E374377" w:rsidR="00F627D2" w:rsidRPr="00747971" w:rsidRDefault="00F627D2" w:rsidP="00F627D2">
      <w:pPr>
        <w:jc w:val="both"/>
      </w:pPr>
      <w:r w:rsidRPr="00747971">
        <w:t xml:space="preserve">Namen </w:t>
      </w:r>
      <w:r w:rsidR="00BA1A39" w:rsidRPr="00747971">
        <w:t>predmeta</w:t>
      </w:r>
      <w:r w:rsidRPr="00747971">
        <w:t xml:space="preserve"> je obogatiti predavanja in celoten pedagoški proces z dodatnimi vsebinami, ki bi spodbudile </w:t>
      </w:r>
      <w:r w:rsidR="00BA1A39" w:rsidRPr="00747971">
        <w:t xml:space="preserve">znanje </w:t>
      </w:r>
      <w:r w:rsidRPr="00747971">
        <w:t xml:space="preserve">študentov </w:t>
      </w:r>
      <w:r w:rsidR="00BA1A39" w:rsidRPr="00747971">
        <w:t xml:space="preserve">o Industriji 5.0 </w:t>
      </w:r>
      <w:r w:rsidRPr="00747971">
        <w:t xml:space="preserve">in okrepile njihovo zavedanje o pomembnosti </w:t>
      </w:r>
      <w:r w:rsidR="00BA1A39" w:rsidRPr="00747971">
        <w:t xml:space="preserve">hkratnega digitalnega in </w:t>
      </w:r>
      <w:r w:rsidRPr="00747971">
        <w:t xml:space="preserve">trajnostnega razvoja. </w:t>
      </w:r>
    </w:p>
    <w:p w14:paraId="4F8637FB" w14:textId="77777777" w:rsidR="00F627D2" w:rsidRPr="00747971" w:rsidRDefault="00F627D2" w:rsidP="00F627D2">
      <w:pPr>
        <w:jc w:val="both"/>
      </w:pPr>
    </w:p>
    <w:p w14:paraId="6B1E7C5C" w14:textId="1A6AF1F0" w:rsidR="00F627D2" w:rsidRPr="00747971" w:rsidRDefault="00F627D2" w:rsidP="00F627D2">
      <w:pPr>
        <w:jc w:val="both"/>
      </w:pPr>
      <w:r w:rsidRPr="00747971">
        <w:t xml:space="preserve">Ena od osrednjih zadolžitev študentov je </w:t>
      </w:r>
      <w:r w:rsidR="00BA1A39" w:rsidRPr="00747971">
        <w:t>priprava raziskovalnega načrta,</w:t>
      </w:r>
      <w:r w:rsidRPr="00747971">
        <w:t xml:space="preserve"> pri kater</w:t>
      </w:r>
      <w:r w:rsidR="00BA1A39" w:rsidRPr="00747971">
        <w:t>em</w:t>
      </w:r>
      <w:r w:rsidRPr="00747971">
        <w:t xml:space="preserve"> morajo obravnavati konkreten problem v lokalnem</w:t>
      </w:r>
      <w:r w:rsidR="00907E44" w:rsidRPr="00747971">
        <w:t xml:space="preserve">, nacionalnem, ali evropskem </w:t>
      </w:r>
      <w:r w:rsidRPr="00747971">
        <w:t xml:space="preserve">okolju, ki zadeva </w:t>
      </w:r>
      <w:r w:rsidR="00BA1A39" w:rsidRPr="00747971">
        <w:t xml:space="preserve">enega </w:t>
      </w:r>
      <w:proofErr w:type="spellStart"/>
      <w:r w:rsidR="00BA1A39" w:rsidRPr="00747971">
        <w:t>od</w:t>
      </w:r>
      <w:proofErr w:type="spellEnd"/>
      <w:r w:rsidR="00BA1A39" w:rsidRPr="00747971">
        <w:t xml:space="preserve"> stebrov Industrije 5.0: a) na človeka usmerjen razvoj; b) trajnost; c) odpornost </w:t>
      </w:r>
    </w:p>
    <w:p w14:paraId="7C924A2A" w14:textId="77777777" w:rsidR="00EE3A83" w:rsidRPr="00747971" w:rsidRDefault="00EE3A83" w:rsidP="00F627D2">
      <w:pPr>
        <w:jc w:val="both"/>
      </w:pPr>
    </w:p>
    <w:p w14:paraId="13343541" w14:textId="13D0406F" w:rsidR="00EE3A83" w:rsidRPr="00747971" w:rsidRDefault="00EE3A83" w:rsidP="00F627D2">
      <w:pPr>
        <w:jc w:val="both"/>
        <w:rPr>
          <w:color w:val="002060"/>
        </w:rPr>
      </w:pPr>
      <w:r w:rsidRPr="00747971">
        <w:t xml:space="preserve">Nosilka predmeta in vodja projekta: </w:t>
      </w:r>
      <w:r w:rsidRPr="00747971">
        <w:rPr>
          <w:b/>
          <w:color w:val="002060"/>
        </w:rPr>
        <w:t>prof. dr. Tea Golob</w:t>
      </w:r>
    </w:p>
    <w:p w14:paraId="54EBCC2A" w14:textId="77777777" w:rsidR="00EE3A83" w:rsidRPr="00747971" w:rsidRDefault="00EE3A83" w:rsidP="00F627D2">
      <w:pPr>
        <w:jc w:val="both"/>
      </w:pPr>
    </w:p>
    <w:p w14:paraId="1BCC36BA" w14:textId="26792704" w:rsidR="009F329B" w:rsidRPr="00935A28" w:rsidRDefault="00EE3A83" w:rsidP="00935A28">
      <w:pPr>
        <w:jc w:val="both"/>
        <w:rPr>
          <w:b/>
          <w:color w:val="002060"/>
        </w:rPr>
      </w:pPr>
      <w:r w:rsidRPr="00747971">
        <w:t xml:space="preserve">Asistentka pri predmetu: </w:t>
      </w:r>
      <w:r w:rsidR="00BA1A39" w:rsidRPr="00747971">
        <w:rPr>
          <w:b/>
          <w:bCs/>
          <w:color w:val="002060"/>
        </w:rPr>
        <w:t>doc.</w:t>
      </w:r>
      <w:r w:rsidR="00BA1A39" w:rsidRPr="00747971">
        <w:rPr>
          <w:color w:val="002060"/>
        </w:rPr>
        <w:t xml:space="preserve"> </w:t>
      </w:r>
      <w:r w:rsidRPr="00747971">
        <w:rPr>
          <w:b/>
          <w:color w:val="002060"/>
        </w:rPr>
        <w:t>dr.</w:t>
      </w:r>
      <w:r w:rsidR="003801F0" w:rsidRPr="00747971">
        <w:rPr>
          <w:b/>
          <w:color w:val="002060"/>
        </w:rPr>
        <w:t xml:space="preserve"> </w:t>
      </w:r>
      <w:r w:rsidR="00BA1A39" w:rsidRPr="00747971">
        <w:rPr>
          <w:b/>
          <w:color w:val="002060"/>
        </w:rPr>
        <w:t>Maruša Gorišek</w:t>
      </w:r>
    </w:p>
    <w:p w14:paraId="19CC43A0" w14:textId="77777777" w:rsidR="001D75FE" w:rsidRDefault="001D75FE" w:rsidP="00217265">
      <w:pPr>
        <w:pStyle w:val="Heading1"/>
        <w:rPr>
          <w:rFonts w:asciiTheme="minorHAnsi" w:hAnsiTheme="minorHAnsi" w:cstheme="minorHAnsi"/>
        </w:rPr>
      </w:pPr>
      <w:bookmarkStart w:id="1" w:name="_Toc176774521"/>
    </w:p>
    <w:p w14:paraId="773B3FC0" w14:textId="77777777" w:rsidR="001D75FE" w:rsidRPr="001D75FE" w:rsidRDefault="001D75FE" w:rsidP="001D75FE"/>
    <w:p w14:paraId="57974DA1" w14:textId="4DE9B4DC" w:rsidR="00331424" w:rsidRPr="00747971" w:rsidRDefault="00331424" w:rsidP="00217265">
      <w:pPr>
        <w:pStyle w:val="Heading1"/>
        <w:rPr>
          <w:rFonts w:asciiTheme="minorHAnsi" w:hAnsiTheme="minorHAnsi" w:cstheme="minorHAnsi"/>
          <w:sz w:val="24"/>
        </w:rPr>
      </w:pPr>
      <w:r w:rsidRPr="00747971">
        <w:rPr>
          <w:rFonts w:asciiTheme="minorHAnsi" w:hAnsiTheme="minorHAnsi" w:cstheme="minorHAnsi"/>
        </w:rPr>
        <w:lastRenderedPageBreak/>
        <w:t>Zadolžitve študentov pri predmetu</w:t>
      </w:r>
      <w:bookmarkEnd w:id="1"/>
    </w:p>
    <w:p w14:paraId="62CCBDBA" w14:textId="77777777" w:rsidR="00331424" w:rsidRPr="00747971" w:rsidRDefault="00331424" w:rsidP="00331424">
      <w:pPr>
        <w:jc w:val="center"/>
        <w:rPr>
          <w:b/>
        </w:rPr>
      </w:pPr>
    </w:p>
    <w:p w14:paraId="3731CFFA" w14:textId="7A213737" w:rsidR="00331424" w:rsidRPr="00747971" w:rsidRDefault="00331424" w:rsidP="00F627D2">
      <w:pPr>
        <w:jc w:val="both"/>
      </w:pPr>
      <w:r w:rsidRPr="00747971">
        <w:t>Vključenost v pred-empirično fazo raziskovanja z upoštevanjem prvin akcijskega raziskovanja ter sodelovanje pri aktivnostih predmeta.</w:t>
      </w:r>
    </w:p>
    <w:p w14:paraId="7EA3B9F0" w14:textId="77777777" w:rsidR="00331424" w:rsidRPr="00747971" w:rsidRDefault="00331424" w:rsidP="00F627D2">
      <w:pPr>
        <w:jc w:val="both"/>
        <w:rPr>
          <w:b/>
          <w:bCs/>
        </w:rPr>
      </w:pPr>
    </w:p>
    <w:p w14:paraId="6F8F7F30" w14:textId="236BACC6" w:rsidR="009F329B" w:rsidRDefault="009F329B" w:rsidP="00F627D2">
      <w:pPr>
        <w:jc w:val="both"/>
        <w:rPr>
          <w:b/>
          <w:bCs/>
        </w:rPr>
      </w:pPr>
      <w:r>
        <w:rPr>
          <w:b/>
          <w:bCs/>
        </w:rPr>
        <w:t xml:space="preserve">Končni pisni izdelek: </w:t>
      </w:r>
      <w:r w:rsidR="00331424" w:rsidRPr="00747971">
        <w:rPr>
          <w:b/>
          <w:bCs/>
        </w:rPr>
        <w:t xml:space="preserve">Raziskovalni načrt </w:t>
      </w:r>
      <w:r>
        <w:rPr>
          <w:b/>
          <w:bCs/>
        </w:rPr>
        <w:t>100</w:t>
      </w:r>
      <w:r w:rsidR="00331424" w:rsidRPr="00747971">
        <w:rPr>
          <w:b/>
          <w:bCs/>
        </w:rPr>
        <w:t>% ocene</w:t>
      </w:r>
      <w:r>
        <w:rPr>
          <w:b/>
          <w:bCs/>
        </w:rPr>
        <w:t>, ki sestoji iz naslednjih delov:</w:t>
      </w:r>
      <w:r w:rsidR="00331424" w:rsidRPr="00747971">
        <w:rPr>
          <w:b/>
          <w:bCs/>
        </w:rPr>
        <w:t xml:space="preserve">   </w:t>
      </w:r>
    </w:p>
    <w:p w14:paraId="50AD2A8D" w14:textId="77777777" w:rsidR="009F329B" w:rsidRPr="00747971" w:rsidRDefault="009F329B" w:rsidP="00F627D2">
      <w:pPr>
        <w:jc w:val="both"/>
        <w:rPr>
          <w:b/>
          <w:bCs/>
        </w:rPr>
      </w:pPr>
    </w:p>
    <w:p w14:paraId="17BA5C73" w14:textId="6A43C064" w:rsidR="009F329B" w:rsidRPr="009F329B" w:rsidRDefault="009F329B" w:rsidP="002F359F">
      <w:pPr>
        <w:pStyle w:val="Heading2"/>
        <w:numPr>
          <w:ilvl w:val="0"/>
          <w:numId w:val="39"/>
        </w:numPr>
        <w:rPr>
          <w:b/>
          <w:bCs/>
          <w:sz w:val="24"/>
          <w:szCs w:val="24"/>
        </w:rPr>
      </w:pPr>
      <w:bookmarkStart w:id="2" w:name="_Toc176774522"/>
      <w:r w:rsidRPr="009F329B">
        <w:rPr>
          <w:b/>
          <w:bCs/>
          <w:sz w:val="24"/>
          <w:szCs w:val="24"/>
        </w:rPr>
        <w:t xml:space="preserve">Sprotno delo na vajah </w:t>
      </w:r>
      <w:r w:rsidR="00935A28" w:rsidRPr="002F359F">
        <w:rPr>
          <w:b/>
          <w:bCs/>
          <w:color w:val="000000" w:themeColor="text1"/>
          <w:sz w:val="24"/>
          <w:szCs w:val="24"/>
          <w:u w:val="single"/>
        </w:rPr>
        <w:t>30% končne ocene</w:t>
      </w:r>
      <w:bookmarkEnd w:id="2"/>
    </w:p>
    <w:p w14:paraId="40B48989" w14:textId="77777777" w:rsidR="009F329B" w:rsidRPr="009F329B" w:rsidRDefault="009F329B" w:rsidP="009F329B">
      <w:pPr>
        <w:pStyle w:val="Heading2"/>
        <w:rPr>
          <w:rFonts w:asciiTheme="minorHAnsi" w:hAnsiTheme="minorHAnsi" w:cstheme="minorHAnsi"/>
          <w:sz w:val="24"/>
          <w:szCs w:val="24"/>
        </w:rPr>
      </w:pPr>
    </w:p>
    <w:p w14:paraId="6FE29D89" w14:textId="48AD4566" w:rsidR="009F329B" w:rsidRPr="009F329B" w:rsidRDefault="009F329B" w:rsidP="009F329B">
      <w:r w:rsidRPr="009F329B">
        <w:t xml:space="preserve">-udeležba na dogodku Skupnost v akciji in priprava refleksije (mnenje) o dogodku 20% </w:t>
      </w:r>
      <w:r>
        <w:t xml:space="preserve">končne </w:t>
      </w:r>
      <w:r w:rsidRPr="009F329B">
        <w:t>ocene</w:t>
      </w:r>
    </w:p>
    <w:p w14:paraId="65046B85" w14:textId="77777777" w:rsidR="009F329B" w:rsidRPr="009F329B" w:rsidRDefault="009F329B" w:rsidP="009F329B"/>
    <w:p w14:paraId="2F5F5086" w14:textId="25BA2A3B" w:rsidR="009F329B" w:rsidRPr="009F329B" w:rsidRDefault="009F329B" w:rsidP="009F329B">
      <w:r w:rsidRPr="009F329B">
        <w:t>- predstavitev naloge, v obliki posnetka (lahko posnetek z PowerPoint orodjem, video…ipd.) 10%</w:t>
      </w:r>
      <w:r>
        <w:t xml:space="preserve"> končne</w:t>
      </w:r>
      <w:r w:rsidRPr="009F329B">
        <w:t xml:space="preserve"> ocene</w:t>
      </w:r>
    </w:p>
    <w:p w14:paraId="278D3979" w14:textId="77777777" w:rsidR="009F329B" w:rsidRPr="009F329B" w:rsidRDefault="009F329B" w:rsidP="00217265">
      <w:pPr>
        <w:pStyle w:val="Heading2"/>
        <w:rPr>
          <w:b/>
          <w:bCs/>
          <w:sz w:val="24"/>
          <w:szCs w:val="24"/>
        </w:rPr>
      </w:pPr>
    </w:p>
    <w:p w14:paraId="2D0D88F6" w14:textId="2509E012" w:rsidR="009F329B" w:rsidRDefault="009F329B" w:rsidP="002F359F">
      <w:pPr>
        <w:pStyle w:val="Heading2"/>
        <w:numPr>
          <w:ilvl w:val="0"/>
          <w:numId w:val="39"/>
        </w:numPr>
        <w:rPr>
          <w:b/>
          <w:bCs/>
          <w:sz w:val="24"/>
          <w:szCs w:val="24"/>
        </w:rPr>
      </w:pPr>
      <w:bookmarkStart w:id="3" w:name="_Toc176774523"/>
      <w:r>
        <w:rPr>
          <w:b/>
          <w:bCs/>
          <w:sz w:val="24"/>
          <w:szCs w:val="24"/>
        </w:rPr>
        <w:t xml:space="preserve">Pisni del raziskovalnega načrta </w:t>
      </w:r>
      <w:r w:rsidRPr="002F359F">
        <w:rPr>
          <w:b/>
          <w:bCs/>
          <w:color w:val="000000" w:themeColor="text1"/>
          <w:sz w:val="24"/>
          <w:szCs w:val="24"/>
          <w:u w:val="single"/>
        </w:rPr>
        <w:t>70% končne ocene</w:t>
      </w:r>
      <w:bookmarkEnd w:id="3"/>
    </w:p>
    <w:p w14:paraId="2F22CAC9" w14:textId="77777777" w:rsidR="009F329B" w:rsidRDefault="009F329B" w:rsidP="00217265">
      <w:pPr>
        <w:pStyle w:val="Heading2"/>
        <w:rPr>
          <w:b/>
          <w:bCs/>
          <w:sz w:val="24"/>
          <w:szCs w:val="24"/>
        </w:rPr>
      </w:pPr>
    </w:p>
    <w:p w14:paraId="53478BA1" w14:textId="7B4C09D9" w:rsidR="00331424" w:rsidRPr="0004734E" w:rsidRDefault="00331424" w:rsidP="0004734E">
      <w:pPr>
        <w:pStyle w:val="Heading1"/>
        <w:rPr>
          <w:b/>
          <w:bCs/>
        </w:rPr>
      </w:pPr>
      <w:bookmarkStart w:id="4" w:name="_Toc176774524"/>
      <w:r w:rsidRPr="0004734E">
        <w:rPr>
          <w:b/>
          <w:bCs/>
        </w:rPr>
        <w:t>Sestavni deli raziskovalnega načrta</w:t>
      </w:r>
      <w:bookmarkEnd w:id="4"/>
      <w:r w:rsidR="009F329B" w:rsidRPr="0004734E">
        <w:rPr>
          <w:b/>
          <w:bCs/>
        </w:rPr>
        <w:t xml:space="preserve"> </w:t>
      </w:r>
    </w:p>
    <w:p w14:paraId="79F5CADD" w14:textId="77777777" w:rsidR="00367CAE" w:rsidRDefault="00367CAE" w:rsidP="00F627D2">
      <w:pPr>
        <w:jc w:val="both"/>
        <w:rPr>
          <w:b/>
        </w:rPr>
      </w:pPr>
    </w:p>
    <w:p w14:paraId="2C225925" w14:textId="77777777" w:rsidR="00F2399C" w:rsidRDefault="00F2399C" w:rsidP="00F2399C">
      <w:pPr>
        <w:jc w:val="both"/>
      </w:pPr>
      <w:r>
        <w:rPr>
          <w:rStyle w:val="rynqvb"/>
        </w:rPr>
        <w:t xml:space="preserve">Pred vami je  primer, kako naj bi končna naloga </w:t>
      </w:r>
      <w:proofErr w:type="spellStart"/>
      <w:r>
        <w:rPr>
          <w:rStyle w:val="rynqvb"/>
        </w:rPr>
        <w:t>izgledala</w:t>
      </w:r>
      <w:proofErr w:type="spellEnd"/>
      <w:r>
        <w:rPr>
          <w:rStyle w:val="rynqvb"/>
        </w:rPr>
        <w:t xml:space="preserve">. Pripraviti morate raziskovalni načrt, ki vključuje </w:t>
      </w:r>
      <w:r w:rsidRPr="00DA7470">
        <w:rPr>
          <w:rStyle w:val="rynqvb"/>
          <w:b/>
          <w:bCs/>
        </w:rPr>
        <w:t>pred-empirični del</w:t>
      </w:r>
      <w:r>
        <w:rPr>
          <w:rStyle w:val="rynqvb"/>
        </w:rPr>
        <w:t xml:space="preserve"> in opis metodologije ter načrta raziskave. Dejanske raziskave ne izvajate, ampak se na njo dobro pripravite. Omejitev je 10 strani (5000 besed). Izberete lahko katerokoli metodo.</w:t>
      </w:r>
    </w:p>
    <w:p w14:paraId="7B5CA491" w14:textId="77777777" w:rsidR="00F2399C" w:rsidRPr="00747971" w:rsidRDefault="00F2399C" w:rsidP="00F627D2">
      <w:pPr>
        <w:jc w:val="both"/>
        <w:rPr>
          <w:b/>
        </w:rPr>
      </w:pPr>
    </w:p>
    <w:p w14:paraId="261F0B59" w14:textId="77777777" w:rsidR="00FA3C89" w:rsidRDefault="00331424" w:rsidP="00217265">
      <w:pPr>
        <w:pStyle w:val="Heading3"/>
        <w:numPr>
          <w:ilvl w:val="0"/>
          <w:numId w:val="26"/>
        </w:numPr>
        <w:rPr>
          <w:b/>
        </w:rPr>
      </w:pPr>
      <w:bookmarkStart w:id="5" w:name="_Toc176774525"/>
      <w:r w:rsidRPr="00747971">
        <w:rPr>
          <w:b/>
        </w:rPr>
        <w:t>Naslov raziskovalne naloge</w:t>
      </w:r>
      <w:r w:rsidR="00E32423" w:rsidRPr="00747971">
        <w:rPr>
          <w:b/>
        </w:rPr>
        <w:t xml:space="preserve"> in izbira teme</w:t>
      </w:r>
      <w:bookmarkEnd w:id="5"/>
      <w:r w:rsidR="00FA3C89">
        <w:rPr>
          <w:b/>
        </w:rPr>
        <w:t xml:space="preserve"> </w:t>
      </w:r>
    </w:p>
    <w:p w14:paraId="5B675DE9" w14:textId="77777777" w:rsidR="00FA3C89" w:rsidRDefault="00FA3C89" w:rsidP="00FA3C89"/>
    <w:p w14:paraId="0BAE4F16" w14:textId="500E49D8" w:rsidR="00331424" w:rsidRPr="00747971" w:rsidRDefault="00FA3C89" w:rsidP="00FA3C89">
      <w:r>
        <w:t>Predlagane teme so opcijske, študent</w:t>
      </w:r>
      <w:r w:rsidR="006B160E">
        <w:t>i</w:t>
      </w:r>
      <w:r>
        <w:t xml:space="preserve"> lahko izberejo tudi svojo tematiko</w:t>
      </w:r>
    </w:p>
    <w:p w14:paraId="4B1A6EAC" w14:textId="77777777" w:rsidR="00E32423" w:rsidRPr="00747971" w:rsidRDefault="00E32423" w:rsidP="00E32423">
      <w:pPr>
        <w:numPr>
          <w:ilvl w:val="1"/>
          <w:numId w:val="26"/>
        </w:numPr>
        <w:jc w:val="both"/>
        <w:rPr>
          <w:bCs/>
          <w:color w:val="385623" w:themeColor="accent6" w:themeShade="80"/>
        </w:rPr>
      </w:pPr>
      <w:r w:rsidRPr="00747971">
        <w:rPr>
          <w:bCs/>
          <w:color w:val="385623" w:themeColor="accent6" w:themeShade="80"/>
        </w:rPr>
        <w:t>Izzivi digitalizacije, kompetence, veščine, digitalna vrzel, pomen izobraževanja</w:t>
      </w:r>
    </w:p>
    <w:p w14:paraId="0A16EA38" w14:textId="681F5CA0" w:rsidR="00740B51" w:rsidRPr="00747971" w:rsidRDefault="00740B51" w:rsidP="00740B51">
      <w:pPr>
        <w:numPr>
          <w:ilvl w:val="1"/>
          <w:numId w:val="26"/>
        </w:numPr>
        <w:jc w:val="both"/>
        <w:rPr>
          <w:bCs/>
          <w:color w:val="385623" w:themeColor="accent6" w:themeShade="80"/>
        </w:rPr>
      </w:pPr>
      <w:r w:rsidRPr="00747971">
        <w:rPr>
          <w:bCs/>
          <w:color w:val="385623" w:themeColor="accent6" w:themeShade="80"/>
        </w:rPr>
        <w:t>inteligentni proizvodni procesi in vloga človeka; človeško-strojno sodelovanje, napredna avtomatizacija in robotika.</w:t>
      </w:r>
    </w:p>
    <w:p w14:paraId="164B5572" w14:textId="6B42C81D" w:rsidR="00740B51" w:rsidRPr="00747971" w:rsidRDefault="00740B51" w:rsidP="00E32423">
      <w:pPr>
        <w:numPr>
          <w:ilvl w:val="1"/>
          <w:numId w:val="26"/>
        </w:numPr>
        <w:jc w:val="both"/>
        <w:rPr>
          <w:bCs/>
          <w:color w:val="385623" w:themeColor="accent6" w:themeShade="80"/>
        </w:rPr>
      </w:pPr>
      <w:r w:rsidRPr="00747971">
        <w:rPr>
          <w:bCs/>
          <w:color w:val="385623" w:themeColor="accent6" w:themeShade="80"/>
        </w:rPr>
        <w:t>Varnost in zasebnost</w:t>
      </w:r>
      <w:r w:rsidR="00423EC7" w:rsidRPr="00747971">
        <w:rPr>
          <w:bCs/>
          <w:color w:val="385623" w:themeColor="accent6" w:themeShade="80"/>
        </w:rPr>
        <w:t xml:space="preserve"> na spletu</w:t>
      </w:r>
    </w:p>
    <w:p w14:paraId="50148A56" w14:textId="77777777" w:rsidR="00E32423" w:rsidRPr="00747971" w:rsidRDefault="00E32423" w:rsidP="00E32423">
      <w:pPr>
        <w:numPr>
          <w:ilvl w:val="1"/>
          <w:numId w:val="26"/>
        </w:numPr>
        <w:jc w:val="both"/>
        <w:rPr>
          <w:bCs/>
          <w:color w:val="385623" w:themeColor="accent6" w:themeShade="80"/>
        </w:rPr>
      </w:pPr>
      <w:r w:rsidRPr="00747971">
        <w:rPr>
          <w:bCs/>
          <w:color w:val="385623" w:themeColor="accent6" w:themeShade="80"/>
        </w:rPr>
        <w:t>Vloga tehnologije v trajnostnem razvoju, vloga podjetij, industrije, kako naslavljajo izzive zelenega in digitalnega prehoda, gospodarski modeli, aplikacije</w:t>
      </w:r>
    </w:p>
    <w:p w14:paraId="7B30C9D2" w14:textId="17CDDED8" w:rsidR="00423EC7" w:rsidRPr="00747971" w:rsidRDefault="00423EC7" w:rsidP="00423EC7">
      <w:pPr>
        <w:numPr>
          <w:ilvl w:val="1"/>
          <w:numId w:val="26"/>
        </w:numPr>
        <w:jc w:val="both"/>
        <w:rPr>
          <w:bCs/>
          <w:color w:val="385623" w:themeColor="accent6" w:themeShade="80"/>
        </w:rPr>
      </w:pPr>
      <w:r w:rsidRPr="00747971">
        <w:rPr>
          <w:bCs/>
          <w:color w:val="385623" w:themeColor="accent6" w:themeShade="80"/>
        </w:rPr>
        <w:t>Tehnologije, ki naslavljajo industrijo 5.0: Internet stvari, veliki podatki in analitika, Umetna inteligenca in strojno učenje, digitalni dvojčki, trajnostne in zelene tehnologije.</w:t>
      </w:r>
    </w:p>
    <w:p w14:paraId="1355513E" w14:textId="6E61A162" w:rsidR="00E32423" w:rsidRPr="00747971" w:rsidRDefault="00E32423" w:rsidP="00740B51">
      <w:pPr>
        <w:numPr>
          <w:ilvl w:val="1"/>
          <w:numId w:val="26"/>
        </w:numPr>
        <w:jc w:val="both"/>
        <w:rPr>
          <w:bCs/>
          <w:color w:val="385623" w:themeColor="accent6" w:themeShade="80"/>
        </w:rPr>
      </w:pPr>
      <w:proofErr w:type="spellStart"/>
      <w:r w:rsidRPr="00747971">
        <w:rPr>
          <w:bCs/>
          <w:color w:val="385623" w:themeColor="accent6" w:themeShade="80"/>
        </w:rPr>
        <w:t>Opolnomočenje</w:t>
      </w:r>
      <w:proofErr w:type="spellEnd"/>
      <w:r w:rsidRPr="00747971">
        <w:rPr>
          <w:bCs/>
          <w:color w:val="385623" w:themeColor="accent6" w:themeShade="80"/>
        </w:rPr>
        <w:t xml:space="preserve"> delavcev</w:t>
      </w:r>
      <w:r w:rsidR="00740B51" w:rsidRPr="00747971">
        <w:rPr>
          <w:bCs/>
          <w:color w:val="385623" w:themeColor="accent6" w:themeShade="80"/>
        </w:rPr>
        <w:t xml:space="preserve"> </w:t>
      </w:r>
      <w:proofErr w:type="spellStart"/>
      <w:r w:rsidR="00740B51" w:rsidRPr="00747971">
        <w:rPr>
          <w:bCs/>
          <w:color w:val="385623" w:themeColor="accent6" w:themeShade="80"/>
        </w:rPr>
        <w:t>personalizacij</w:t>
      </w:r>
      <w:r w:rsidR="00423EC7" w:rsidRPr="00747971">
        <w:rPr>
          <w:bCs/>
          <w:color w:val="385623" w:themeColor="accent6" w:themeShade="80"/>
        </w:rPr>
        <w:t>a</w:t>
      </w:r>
      <w:proofErr w:type="spellEnd"/>
      <w:r w:rsidR="00740B51" w:rsidRPr="00747971">
        <w:rPr>
          <w:bCs/>
          <w:color w:val="385623" w:themeColor="accent6" w:themeShade="80"/>
        </w:rPr>
        <w:t xml:space="preserve"> in prilagodljivost,</w:t>
      </w:r>
      <w:r w:rsidRPr="00747971">
        <w:rPr>
          <w:bCs/>
          <w:color w:val="385623" w:themeColor="accent6" w:themeShade="80"/>
        </w:rPr>
        <w:t xml:space="preserve"> </w:t>
      </w:r>
      <w:r w:rsidR="00740B51" w:rsidRPr="00747971">
        <w:rPr>
          <w:bCs/>
          <w:color w:val="385623" w:themeColor="accent6" w:themeShade="80"/>
        </w:rPr>
        <w:t xml:space="preserve">vključevanje v delovne procese in odločanje, </w:t>
      </w:r>
      <w:r w:rsidRPr="00747971">
        <w:rPr>
          <w:bCs/>
          <w:color w:val="385623" w:themeColor="accent6" w:themeShade="80"/>
        </w:rPr>
        <w:t>pomen kreativnosti, blagostanja, sodelovanje človeka in tehnologija (AI, robotika, virtualna resničnost ipd.)</w:t>
      </w:r>
    </w:p>
    <w:p w14:paraId="06518371" w14:textId="77777777" w:rsidR="00331424" w:rsidRPr="00747971" w:rsidRDefault="00331424" w:rsidP="007F17A6">
      <w:pPr>
        <w:ind w:left="720"/>
        <w:jc w:val="both"/>
        <w:rPr>
          <w:bCs/>
        </w:rPr>
      </w:pPr>
    </w:p>
    <w:p w14:paraId="271A5CC2" w14:textId="5B8BB9DC" w:rsidR="002F359F" w:rsidRPr="00B86379" w:rsidRDefault="002F359F" w:rsidP="00331424">
      <w:pPr>
        <w:numPr>
          <w:ilvl w:val="0"/>
          <w:numId w:val="26"/>
        </w:numPr>
        <w:jc w:val="both"/>
        <w:rPr>
          <w:rStyle w:val="Heading3Char"/>
          <w:rFonts w:asciiTheme="minorHAnsi" w:eastAsiaTheme="minorHAnsi" w:hAnsiTheme="minorHAnsi" w:cstheme="minorBidi"/>
          <w:b/>
          <w:color w:val="44546A" w:themeColor="text2"/>
        </w:rPr>
      </w:pPr>
      <w:bookmarkStart w:id="6" w:name="_Toc176774526"/>
      <w:r w:rsidRPr="00B86379">
        <w:rPr>
          <w:rStyle w:val="Heading3Char"/>
          <w:rFonts w:asciiTheme="minorHAnsi" w:eastAsiaTheme="minorHAnsi" w:hAnsiTheme="minorHAnsi" w:cstheme="minorBidi"/>
          <w:b/>
          <w:color w:val="44546A" w:themeColor="text2"/>
        </w:rPr>
        <w:t>Uvod</w:t>
      </w:r>
      <w:bookmarkEnd w:id="6"/>
    </w:p>
    <w:p w14:paraId="5640E278" w14:textId="77777777" w:rsidR="002F359F" w:rsidRDefault="002F359F" w:rsidP="002F359F">
      <w:pPr>
        <w:jc w:val="both"/>
        <w:rPr>
          <w:rStyle w:val="Heading3Char"/>
          <w:rFonts w:asciiTheme="minorHAnsi" w:eastAsiaTheme="minorHAnsi" w:hAnsiTheme="minorHAnsi" w:cstheme="minorBidi"/>
          <w:bCs/>
          <w:color w:val="auto"/>
        </w:rPr>
      </w:pPr>
    </w:p>
    <w:p w14:paraId="3DD7817C" w14:textId="77777777" w:rsidR="002F359F" w:rsidRDefault="002F359F" w:rsidP="002F359F">
      <w:pPr>
        <w:jc w:val="both"/>
      </w:pPr>
      <w:r>
        <w:t xml:space="preserve">V uvodu opredelite širše področje raziskovanja ter znotraj tega na kratko predstavite izbrano tematiko in njeno relevantnost  (namig: lažje je, če uvod spišete kasneje, ko imate že jasno </w:t>
      </w:r>
      <w:r>
        <w:lastRenderedPageBreak/>
        <w:t>predstavo o poteku raziskave, ali celo na koncu). V uvod umestite tudi kratko razlago lastnih motivov za obravnavo določenega področja. Na kratko predstavite raziskovalno vprašanje in cilje raziskovanja. Pozor! Pišemo v prvi osebi množine.</w:t>
      </w:r>
    </w:p>
    <w:p w14:paraId="483895CC" w14:textId="77777777" w:rsidR="002F359F" w:rsidRPr="002F359F" w:rsidRDefault="002F359F" w:rsidP="002F359F">
      <w:pPr>
        <w:jc w:val="both"/>
        <w:rPr>
          <w:rStyle w:val="Heading3Char"/>
          <w:rFonts w:asciiTheme="minorHAnsi" w:eastAsiaTheme="minorHAnsi" w:hAnsiTheme="minorHAnsi" w:cstheme="minorBidi"/>
          <w:bCs/>
          <w:color w:val="auto"/>
        </w:rPr>
      </w:pPr>
    </w:p>
    <w:p w14:paraId="391CB82A" w14:textId="702719EC" w:rsidR="00331424" w:rsidRPr="00747971" w:rsidRDefault="00331424" w:rsidP="00331424">
      <w:pPr>
        <w:numPr>
          <w:ilvl w:val="0"/>
          <w:numId w:val="26"/>
        </w:numPr>
        <w:jc w:val="both"/>
        <w:rPr>
          <w:bCs/>
        </w:rPr>
      </w:pPr>
      <w:bookmarkStart w:id="7" w:name="_Toc176774527"/>
      <w:r w:rsidRPr="00747971">
        <w:rPr>
          <w:rStyle w:val="Heading3Char"/>
          <w:b/>
          <w:bCs/>
        </w:rPr>
        <w:t>Področje raziskovanja</w:t>
      </w:r>
      <w:bookmarkEnd w:id="7"/>
      <w:r w:rsidRPr="00747971">
        <w:rPr>
          <w:bCs/>
        </w:rPr>
        <w:t xml:space="preserve"> in opredelitev teme skozi kritično analizo (znanstvene) literature (utemeljitev naloge, teorija + podatki iz obstoječih raziskav)</w:t>
      </w:r>
    </w:p>
    <w:p w14:paraId="283A04FF" w14:textId="77777777" w:rsidR="00E32423" w:rsidRPr="00747971" w:rsidRDefault="00E32423" w:rsidP="00E32423">
      <w:pPr>
        <w:pStyle w:val="ListParagraph"/>
        <w:numPr>
          <w:ilvl w:val="1"/>
          <w:numId w:val="26"/>
        </w:numPr>
        <w:jc w:val="both"/>
        <w:rPr>
          <w:b/>
          <w:color w:val="385623" w:themeColor="accent6" w:themeShade="80"/>
        </w:rPr>
      </w:pPr>
      <w:r w:rsidRPr="00747971">
        <w:rPr>
          <w:color w:val="385623" w:themeColor="accent6" w:themeShade="80"/>
        </w:rPr>
        <w:t>Glavni pojmi in koncepti</w:t>
      </w:r>
    </w:p>
    <w:p w14:paraId="7761EFEE" w14:textId="26F44275" w:rsidR="00E32423" w:rsidRPr="00747971" w:rsidRDefault="00E32423" w:rsidP="00E32423">
      <w:pPr>
        <w:pStyle w:val="ListParagraph"/>
        <w:numPr>
          <w:ilvl w:val="1"/>
          <w:numId w:val="26"/>
        </w:numPr>
        <w:jc w:val="both"/>
        <w:rPr>
          <w:b/>
          <w:color w:val="385623" w:themeColor="accent6" w:themeShade="80"/>
        </w:rPr>
      </w:pPr>
      <w:r w:rsidRPr="00747971">
        <w:rPr>
          <w:color w:val="385623" w:themeColor="accent6" w:themeShade="80"/>
        </w:rPr>
        <w:t xml:space="preserve">Kako so ti pojmi obravnavani v </w:t>
      </w:r>
      <w:r w:rsidR="00747971" w:rsidRPr="00747971">
        <w:rPr>
          <w:color w:val="385623" w:themeColor="accent6" w:themeShade="80"/>
        </w:rPr>
        <w:t>literaturi</w:t>
      </w:r>
      <w:r w:rsidRPr="00747971">
        <w:rPr>
          <w:color w:val="385623" w:themeColor="accent6" w:themeShade="80"/>
        </w:rPr>
        <w:t>, kaj kažejo podatki</w:t>
      </w:r>
    </w:p>
    <w:p w14:paraId="120ADADE" w14:textId="3D95016A" w:rsidR="00331424" w:rsidRPr="002F359F" w:rsidRDefault="00E32423" w:rsidP="007F17A6">
      <w:pPr>
        <w:pStyle w:val="ListParagraph"/>
        <w:numPr>
          <w:ilvl w:val="1"/>
          <w:numId w:val="26"/>
        </w:numPr>
        <w:jc w:val="both"/>
        <w:rPr>
          <w:b/>
          <w:color w:val="385623" w:themeColor="accent6" w:themeShade="80"/>
        </w:rPr>
      </w:pPr>
      <w:r w:rsidRPr="00747971">
        <w:rPr>
          <w:color w:val="385623" w:themeColor="accent6" w:themeShade="80"/>
        </w:rPr>
        <w:t xml:space="preserve">Specifike izbranega problema </w:t>
      </w:r>
    </w:p>
    <w:p w14:paraId="32397DC1" w14:textId="77777777" w:rsidR="002F359F" w:rsidRDefault="002F359F" w:rsidP="002F359F">
      <w:pPr>
        <w:jc w:val="both"/>
        <w:rPr>
          <w:b/>
          <w:color w:val="385623" w:themeColor="accent6" w:themeShade="80"/>
        </w:rPr>
      </w:pPr>
    </w:p>
    <w:p w14:paraId="27E499B6" w14:textId="20AEE9EB" w:rsidR="002F359F" w:rsidRDefault="002F359F" w:rsidP="002F359F">
      <w:pPr>
        <w:jc w:val="both"/>
      </w:pPr>
      <w:r>
        <w:t xml:space="preserve">Ta del vsebuje predstavitev obravnavane tematike. V tem delu jasno argumentirate izbor raziskovalnega področja in </w:t>
      </w:r>
      <w:r w:rsidRPr="00BB07FA">
        <w:rPr>
          <w:u w:val="single"/>
        </w:rPr>
        <w:t>teme</w:t>
      </w:r>
      <w:r>
        <w:t xml:space="preserve"> raziskave. </w:t>
      </w:r>
    </w:p>
    <w:p w14:paraId="07E993B1" w14:textId="77777777" w:rsidR="002F359F" w:rsidRDefault="002F359F" w:rsidP="002F359F">
      <w:pPr>
        <w:jc w:val="both"/>
      </w:pPr>
      <w:r>
        <w:t xml:space="preserve">V teoretičnem delu predstavite in natančno </w:t>
      </w:r>
      <w:r w:rsidRPr="009E76A3">
        <w:rPr>
          <w:b/>
        </w:rPr>
        <w:t>definirajte temeljne pojme</w:t>
      </w:r>
      <w:r>
        <w:t>, ki jih uporabljate v raziskavi. Pomagate si lahko z že obstoječimi definicijami, upoštevajte pa, da ta del naloge ni namenjen navajanju množice nekih splošnih definicij, temveč jasni opredelitvi tega, kako vi sami nek pojem razumete in uporabljate v svoji raziskavi. Z drugimi besedami: s pomočjo že obstoječih definicij sestavite svojo lastno, "individualizirano" definicijo ključnih pojmov.</w:t>
      </w:r>
    </w:p>
    <w:p w14:paraId="26D3A619" w14:textId="77777777" w:rsidR="002F359F" w:rsidRDefault="002F359F" w:rsidP="002F359F">
      <w:pPr>
        <w:jc w:val="both"/>
      </w:pPr>
      <w:r>
        <w:t xml:space="preserve">Teoretični del tvori vaš kritičen pregled literature iz obravnavanega področja/teme: ne gre samo za naštevanje, ampak se mora raziskovalec do navedenih virov tudi opredeliti. Kritičen ne pomeni samo kritiziranja, ampak je proces podrobne analize in komentarjev glede zaslug in pomanjkljivosti ključne literature na izbranem področju. Vključiti je treba dela znanih ekspertov na področju. Le-ta lahko ideje raziskovalca podpirajo, lahko pa jih zavračajo. Upoštevanje različnih mnenj in utemeljitev lastnih argumentov. Ko raziskovalec zavrača posamezno delo ali njegova spoznanja, je treba uporabiti veljavna, logično izpeljana dokazila. Treba je identificirati zmote, pomanjkljivosti, pomanjkanje dokazov ali pomanjkanje verodostojnosti. Tudi ko se z navedeno teorijo strinjamo, je to treba podkrepiti z argumenti ali evalvacijo prednosti in slabosti. </w:t>
      </w:r>
    </w:p>
    <w:p w14:paraId="773ADAB0" w14:textId="77777777" w:rsidR="002F359F" w:rsidRPr="002F359F" w:rsidRDefault="002F359F" w:rsidP="002F359F">
      <w:pPr>
        <w:jc w:val="both"/>
        <w:rPr>
          <w:b/>
          <w:color w:val="385623" w:themeColor="accent6" w:themeShade="80"/>
        </w:rPr>
      </w:pPr>
    </w:p>
    <w:p w14:paraId="3B09A8D4" w14:textId="77777777" w:rsidR="00331424" w:rsidRPr="00747971" w:rsidRDefault="00331424" w:rsidP="007F17A6">
      <w:pPr>
        <w:jc w:val="both"/>
        <w:rPr>
          <w:bCs/>
          <w:color w:val="538135" w:themeColor="accent6" w:themeShade="BF"/>
        </w:rPr>
      </w:pPr>
    </w:p>
    <w:p w14:paraId="2341989B" w14:textId="77777777" w:rsidR="000501BC" w:rsidRDefault="00331424" w:rsidP="000501BC">
      <w:pPr>
        <w:numPr>
          <w:ilvl w:val="0"/>
          <w:numId w:val="26"/>
        </w:numPr>
        <w:jc w:val="both"/>
        <w:rPr>
          <w:bCs/>
        </w:rPr>
      </w:pPr>
      <w:bookmarkStart w:id="8" w:name="_Toc176774528"/>
      <w:r w:rsidRPr="00747971">
        <w:rPr>
          <w:rStyle w:val="Heading3Char"/>
          <w:b/>
          <w:bCs/>
        </w:rPr>
        <w:t>Opredelitev raziskovalnega problema</w:t>
      </w:r>
      <w:bookmarkEnd w:id="8"/>
      <w:r w:rsidRPr="00747971">
        <w:rPr>
          <w:bCs/>
        </w:rPr>
        <w:t xml:space="preserve"> (literatura + sodelovanje z deležniki)</w:t>
      </w:r>
    </w:p>
    <w:p w14:paraId="7355DDE8" w14:textId="77777777" w:rsidR="002F359F" w:rsidRDefault="002F359F" w:rsidP="002F359F">
      <w:pPr>
        <w:jc w:val="both"/>
        <w:rPr>
          <w:rStyle w:val="Heading3Char"/>
          <w:b/>
          <w:bCs/>
        </w:rPr>
      </w:pPr>
    </w:p>
    <w:p w14:paraId="332F5004" w14:textId="2333864B" w:rsidR="002F359F" w:rsidRDefault="002F359F" w:rsidP="002F359F">
      <w:pPr>
        <w:jc w:val="both"/>
      </w:pPr>
      <w:r>
        <w:t>Do formulacije problema (namena raziskave) pride šele po opravljenem pregledu literature – in v primeru akcijskega raziskovanja po posvetu z deležniki. Najprej je potrebno dobro poznati izbrano področje/temo, šele nato lahko smiselno in jasno opredelimo raziskovalni problem.</w:t>
      </w:r>
    </w:p>
    <w:p w14:paraId="5E466614" w14:textId="77777777" w:rsidR="002F359F" w:rsidRPr="00747971" w:rsidRDefault="002F359F" w:rsidP="002F359F">
      <w:pPr>
        <w:jc w:val="both"/>
        <w:rPr>
          <w:bCs/>
        </w:rPr>
      </w:pPr>
    </w:p>
    <w:p w14:paraId="5F1D3CBB" w14:textId="05E53290" w:rsidR="000501BC" w:rsidRPr="00747971" w:rsidRDefault="000501BC" w:rsidP="000501BC">
      <w:pPr>
        <w:numPr>
          <w:ilvl w:val="1"/>
          <w:numId w:val="26"/>
        </w:numPr>
        <w:jc w:val="both"/>
        <w:rPr>
          <w:bCs/>
          <w:color w:val="385623" w:themeColor="accent6" w:themeShade="80"/>
        </w:rPr>
      </w:pPr>
      <w:r w:rsidRPr="00747971">
        <w:rPr>
          <w:bCs/>
          <w:color w:val="385623" w:themeColor="accent6" w:themeShade="80"/>
        </w:rPr>
        <w:t>Opredeliti raziskovalno vrzel, kar do sedaj še ni bilo raziskanega na izbranem področju</w:t>
      </w:r>
    </w:p>
    <w:p w14:paraId="0458AC07" w14:textId="2CC16355" w:rsidR="000501BC" w:rsidRPr="00747971" w:rsidRDefault="000501BC" w:rsidP="000501BC">
      <w:pPr>
        <w:numPr>
          <w:ilvl w:val="1"/>
          <w:numId w:val="26"/>
        </w:numPr>
        <w:jc w:val="both"/>
        <w:rPr>
          <w:bCs/>
          <w:color w:val="385623" w:themeColor="accent6" w:themeShade="80"/>
        </w:rPr>
      </w:pPr>
      <w:r w:rsidRPr="00747971">
        <w:rPr>
          <w:bCs/>
          <w:color w:val="385623" w:themeColor="accent6" w:themeShade="80"/>
        </w:rPr>
        <w:t xml:space="preserve">najti organizacijo / osebo, ki posredno ali neposredno naslavlja ta problem s svojim delovanjem in se z njim povezati; </w:t>
      </w:r>
      <w:r w:rsidRPr="00747971">
        <w:rPr>
          <w:color w:val="385623" w:themeColor="accent6" w:themeShade="80"/>
        </w:rPr>
        <w:t>kakšna je vloga te organizacije (osebe), kako in zakaj delujejo</w:t>
      </w:r>
      <w:r w:rsidRPr="00747971">
        <w:rPr>
          <w:bCs/>
          <w:color w:val="385623" w:themeColor="accent6" w:themeShade="80"/>
        </w:rPr>
        <w:t xml:space="preserve">; </w:t>
      </w:r>
      <w:r w:rsidRPr="00747971">
        <w:rPr>
          <w:color w:val="385623" w:themeColor="accent6" w:themeShade="80"/>
        </w:rPr>
        <w:t xml:space="preserve">kako mi lahko pomagajo osvetliti to </w:t>
      </w:r>
      <w:r w:rsidR="00747971" w:rsidRPr="00747971">
        <w:rPr>
          <w:color w:val="385623" w:themeColor="accent6" w:themeShade="80"/>
        </w:rPr>
        <w:t>področje kako</w:t>
      </w:r>
      <w:r w:rsidRPr="00747971">
        <w:rPr>
          <w:color w:val="385623" w:themeColor="accent6" w:themeShade="80"/>
        </w:rPr>
        <w:t xml:space="preserve"> lahko jaz pomagam njim</w:t>
      </w:r>
    </w:p>
    <w:p w14:paraId="75507F2D" w14:textId="1F2EB948" w:rsidR="000501BC" w:rsidRPr="00747971" w:rsidRDefault="000501BC" w:rsidP="000501BC">
      <w:pPr>
        <w:numPr>
          <w:ilvl w:val="1"/>
          <w:numId w:val="26"/>
        </w:numPr>
        <w:jc w:val="both"/>
        <w:rPr>
          <w:bCs/>
          <w:color w:val="385623" w:themeColor="accent6" w:themeShade="80"/>
        </w:rPr>
      </w:pPr>
      <w:r w:rsidRPr="00747971">
        <w:rPr>
          <w:color w:val="385623" w:themeColor="accent6" w:themeShade="80"/>
        </w:rPr>
        <w:t xml:space="preserve">povezovanje je namenjeno temu, da se poglobi poznavanje problematike, omogoči dostop do </w:t>
      </w:r>
      <w:r w:rsidR="00747971" w:rsidRPr="00747971">
        <w:rPr>
          <w:color w:val="385623" w:themeColor="accent6" w:themeShade="80"/>
        </w:rPr>
        <w:t>relevantnih</w:t>
      </w:r>
      <w:r w:rsidRPr="00747971">
        <w:rPr>
          <w:color w:val="385623" w:themeColor="accent6" w:themeShade="80"/>
        </w:rPr>
        <w:t xml:space="preserve"> informacij in sogovornikov</w:t>
      </w:r>
    </w:p>
    <w:p w14:paraId="5D78D90A" w14:textId="77777777" w:rsidR="002F359F" w:rsidRDefault="002F359F" w:rsidP="002F359F">
      <w:pPr>
        <w:jc w:val="both"/>
      </w:pPr>
    </w:p>
    <w:p w14:paraId="718C9F60" w14:textId="7E3BF6D2" w:rsidR="002F359F" w:rsidRDefault="002F359F" w:rsidP="002F359F">
      <w:pPr>
        <w:jc w:val="both"/>
      </w:pPr>
      <w:r>
        <w:t xml:space="preserve">V tem delu jasno formulirajte vaš raziskovalni problem in iz njega izpeljete namen, cilje raziskave in raziskovalna vprašanja. </w:t>
      </w:r>
    </w:p>
    <w:p w14:paraId="35E199BF" w14:textId="77777777" w:rsidR="002F359F" w:rsidRDefault="002F359F" w:rsidP="002F359F">
      <w:pPr>
        <w:jc w:val="both"/>
        <w:rPr>
          <w:bCs/>
        </w:rPr>
      </w:pPr>
    </w:p>
    <w:p w14:paraId="2346E359" w14:textId="77777777" w:rsidR="002F359F" w:rsidRDefault="002F359F" w:rsidP="002F359F">
      <w:pPr>
        <w:jc w:val="both"/>
        <w:rPr>
          <w:bCs/>
        </w:rPr>
      </w:pPr>
    </w:p>
    <w:p w14:paraId="7FFE1E77" w14:textId="6F9B5A3C" w:rsidR="00331424" w:rsidRPr="00747971" w:rsidRDefault="00331424" w:rsidP="009C0E49">
      <w:pPr>
        <w:numPr>
          <w:ilvl w:val="0"/>
          <w:numId w:val="26"/>
        </w:numPr>
        <w:jc w:val="both"/>
        <w:rPr>
          <w:bCs/>
        </w:rPr>
      </w:pPr>
      <w:bookmarkStart w:id="9" w:name="_Toc176774529"/>
      <w:r w:rsidRPr="00747971">
        <w:rPr>
          <w:rStyle w:val="Heading3Char"/>
          <w:b/>
          <w:bCs/>
        </w:rPr>
        <w:t>Opredelitev raziskovalnega vprašanja</w:t>
      </w:r>
      <w:bookmarkEnd w:id="9"/>
      <w:r w:rsidRPr="00747971">
        <w:rPr>
          <w:bCs/>
        </w:rPr>
        <w:t>/vprašanj (in hipotez v primeru pozitivistične raziskovalne paradigme)</w:t>
      </w:r>
    </w:p>
    <w:p w14:paraId="21840C59" w14:textId="77777777" w:rsidR="00331424" w:rsidRDefault="00331424" w:rsidP="000501BC">
      <w:pPr>
        <w:jc w:val="both"/>
        <w:rPr>
          <w:bCs/>
        </w:rPr>
      </w:pPr>
    </w:p>
    <w:p w14:paraId="18CAE0AD" w14:textId="77777777" w:rsidR="002F359F" w:rsidRPr="009E76A3" w:rsidRDefault="002F359F" w:rsidP="002F359F">
      <w:pPr>
        <w:jc w:val="both"/>
      </w:pPr>
      <w:r w:rsidRPr="009E76A3">
        <w:t>Raziskovalna vprašanja izhajajo iz raziskovalnega problema. Ključne značilnosti raziskovalnih vprašanj:</w:t>
      </w:r>
    </w:p>
    <w:p w14:paraId="3A19F96E" w14:textId="77777777" w:rsidR="002F359F" w:rsidRPr="009E76A3" w:rsidRDefault="002F359F" w:rsidP="002F359F">
      <w:pPr>
        <w:numPr>
          <w:ilvl w:val="0"/>
          <w:numId w:val="40"/>
        </w:numPr>
        <w:spacing w:after="200"/>
        <w:jc w:val="both"/>
      </w:pPr>
      <w:r>
        <w:rPr>
          <w:u w:val="single"/>
        </w:rPr>
        <w:t>Enostavnost</w:t>
      </w:r>
      <w:r w:rsidRPr="009E76A3">
        <w:rPr>
          <w:u w:val="single"/>
        </w:rPr>
        <w:t>, specifičnost in konceptualna jasnost</w:t>
      </w:r>
      <w:r w:rsidRPr="009E76A3">
        <w:t xml:space="preserve">: raziskovalna vprašanja morajo biti enodimenzionalna - preverjajo samo en problem, program ali pojav. Ne sme biti dvoumnosti. </w:t>
      </w:r>
    </w:p>
    <w:p w14:paraId="1182CDBA" w14:textId="77777777" w:rsidR="002F359F" w:rsidRPr="009E76A3" w:rsidRDefault="002F359F" w:rsidP="002F359F">
      <w:pPr>
        <w:numPr>
          <w:ilvl w:val="0"/>
          <w:numId w:val="40"/>
        </w:numPr>
        <w:spacing w:after="200"/>
        <w:jc w:val="both"/>
      </w:pPr>
      <w:r w:rsidRPr="009E76A3">
        <w:t xml:space="preserve">Primer pretvorbe raziskovalne ideje v vprašanje: ideja: </w:t>
      </w:r>
      <w:r w:rsidRPr="009E76A3">
        <w:rPr>
          <w:i/>
        </w:rPr>
        <w:t>iskanje delavcev preko interneta</w:t>
      </w:r>
      <w:r w:rsidRPr="009E76A3">
        <w:t xml:space="preserve"> - vprašanje: </w:t>
      </w:r>
      <w:r w:rsidRPr="009E76A3">
        <w:rPr>
          <w:i/>
        </w:rPr>
        <w:t>kako uspešno je rekrutiranje novih delavcev preko interneta v primerjavi s tradicionalnimi metodami</w:t>
      </w:r>
      <w:r w:rsidRPr="009E76A3">
        <w:t>.</w:t>
      </w:r>
    </w:p>
    <w:p w14:paraId="621B0719" w14:textId="77777777" w:rsidR="002F359F" w:rsidRPr="009E76A3" w:rsidRDefault="002F359F" w:rsidP="002F359F">
      <w:pPr>
        <w:numPr>
          <w:ilvl w:val="0"/>
          <w:numId w:val="40"/>
        </w:numPr>
        <w:spacing w:after="200"/>
        <w:jc w:val="both"/>
      </w:pPr>
      <w:r w:rsidRPr="009E76A3">
        <w:rPr>
          <w:u w:val="single"/>
        </w:rPr>
        <w:t>Možnost preverjanja raziskovalnega vprašanja</w:t>
      </w:r>
      <w:r w:rsidRPr="009E76A3">
        <w:t xml:space="preserve">: če raziskovalnih vprašanj ni mogoče preveriti, potem tudi ni možno priti do sklepov in ugotovitev. </w:t>
      </w:r>
    </w:p>
    <w:p w14:paraId="41EC4291" w14:textId="77777777" w:rsidR="002F359F" w:rsidRPr="009E76A3" w:rsidRDefault="002F359F" w:rsidP="002F359F">
      <w:pPr>
        <w:numPr>
          <w:ilvl w:val="0"/>
          <w:numId w:val="40"/>
        </w:numPr>
        <w:spacing w:after="200"/>
        <w:jc w:val="both"/>
      </w:pPr>
      <w:r w:rsidRPr="009E76A3">
        <w:rPr>
          <w:u w:val="single"/>
        </w:rPr>
        <w:t>Navezovanje na obstoječa znanja</w:t>
      </w:r>
      <w:r w:rsidRPr="009E76A3">
        <w:t>: raziskovalna vprašanja izhajajo iz obstoječih znanstvenih teorij ali neposrednega okolja/prakse in zagotavljajo doprinos novega znanja.</w:t>
      </w:r>
    </w:p>
    <w:p w14:paraId="1FC29184" w14:textId="77777777" w:rsidR="002F359F" w:rsidRPr="009E76A3" w:rsidRDefault="002F359F" w:rsidP="002F359F">
      <w:pPr>
        <w:numPr>
          <w:ilvl w:val="0"/>
          <w:numId w:val="40"/>
        </w:numPr>
        <w:spacing w:after="200"/>
        <w:jc w:val="both"/>
      </w:pPr>
      <w:r w:rsidRPr="009E76A3">
        <w:rPr>
          <w:u w:val="single"/>
        </w:rPr>
        <w:t>Operacionalizacija</w:t>
      </w:r>
      <w:r w:rsidRPr="009E76A3">
        <w:t>: ubeseditev vprašanj v takšni obliki, ki omogoča merjenje oz. preverjanje</w:t>
      </w:r>
    </w:p>
    <w:p w14:paraId="48C06AB8" w14:textId="77777777" w:rsidR="002F359F" w:rsidRPr="00747971" w:rsidRDefault="002F359F" w:rsidP="000501BC">
      <w:pPr>
        <w:jc w:val="both"/>
        <w:rPr>
          <w:bCs/>
        </w:rPr>
      </w:pPr>
    </w:p>
    <w:p w14:paraId="2CAA8990" w14:textId="1C716BCC" w:rsidR="00331424" w:rsidRPr="002F359F" w:rsidRDefault="00331424" w:rsidP="000501BC">
      <w:pPr>
        <w:numPr>
          <w:ilvl w:val="0"/>
          <w:numId w:val="26"/>
        </w:numPr>
        <w:jc w:val="both"/>
        <w:rPr>
          <w:bCs/>
        </w:rPr>
      </w:pPr>
      <w:bookmarkStart w:id="10" w:name="_Toc176774530"/>
      <w:r w:rsidRPr="00747971">
        <w:rPr>
          <w:rStyle w:val="Heading3Char"/>
          <w:b/>
          <w:bCs/>
        </w:rPr>
        <w:t>Jasna opredelitev cilja</w:t>
      </w:r>
      <w:bookmarkEnd w:id="10"/>
      <w:r w:rsidRPr="00747971">
        <w:rPr>
          <w:bCs/>
        </w:rPr>
        <w:t xml:space="preserve"> / ciljev raziskave</w:t>
      </w:r>
    </w:p>
    <w:p w14:paraId="11BFF911" w14:textId="77777777" w:rsidR="002F359F" w:rsidRDefault="002F359F" w:rsidP="002F359F">
      <w:pPr>
        <w:ind w:left="720"/>
        <w:jc w:val="both"/>
        <w:rPr>
          <w:bCs/>
        </w:rPr>
      </w:pPr>
    </w:p>
    <w:p w14:paraId="0CC2AB37" w14:textId="77777777" w:rsidR="002F359F" w:rsidRDefault="002F359F" w:rsidP="002F359F">
      <w:pPr>
        <w:jc w:val="both"/>
      </w:pPr>
      <w:r>
        <w:t>Raziskovalni cilji izhajajo iz raziskovalnega vprašanja/vprašanj. Cilji morajo biti oblikovani jasno, nedvoumno, natančno in specifično.</w:t>
      </w:r>
    </w:p>
    <w:p w14:paraId="51B116AE" w14:textId="77777777" w:rsidR="002F359F" w:rsidRPr="00747971" w:rsidRDefault="002F359F" w:rsidP="000501BC">
      <w:pPr>
        <w:jc w:val="both"/>
        <w:rPr>
          <w:bCs/>
        </w:rPr>
      </w:pPr>
    </w:p>
    <w:p w14:paraId="14E0148B" w14:textId="77777777" w:rsidR="00E32423" w:rsidRPr="00747971" w:rsidRDefault="00331424" w:rsidP="00E32423">
      <w:pPr>
        <w:numPr>
          <w:ilvl w:val="0"/>
          <w:numId w:val="26"/>
        </w:numPr>
        <w:jc w:val="both"/>
        <w:rPr>
          <w:bCs/>
        </w:rPr>
      </w:pPr>
      <w:bookmarkStart w:id="11" w:name="_Toc176774531"/>
      <w:r w:rsidRPr="00747971">
        <w:rPr>
          <w:rStyle w:val="Heading3Char"/>
          <w:b/>
          <w:bCs/>
        </w:rPr>
        <w:t>Opredelitev metodologije</w:t>
      </w:r>
      <w:bookmarkEnd w:id="11"/>
      <w:r w:rsidRPr="00747971">
        <w:rPr>
          <w:bCs/>
        </w:rPr>
        <w:t xml:space="preserve"> in poteka raziskave</w:t>
      </w:r>
      <w:r w:rsidR="00E32423" w:rsidRPr="00747971">
        <w:rPr>
          <w:bCs/>
        </w:rPr>
        <w:t xml:space="preserve">; </w:t>
      </w:r>
    </w:p>
    <w:p w14:paraId="7380C36D" w14:textId="77777777" w:rsidR="00E32423" w:rsidRPr="00747971" w:rsidRDefault="00E32423" w:rsidP="00E32423">
      <w:pPr>
        <w:pStyle w:val="ListParagraph"/>
        <w:rPr>
          <w:bCs/>
        </w:rPr>
      </w:pPr>
    </w:p>
    <w:p w14:paraId="43A9B46F" w14:textId="6154FFA4" w:rsidR="00E32423" w:rsidRPr="00747971" w:rsidRDefault="00E32423" w:rsidP="00E32423">
      <w:pPr>
        <w:numPr>
          <w:ilvl w:val="1"/>
          <w:numId w:val="26"/>
        </w:numPr>
        <w:jc w:val="both"/>
        <w:rPr>
          <w:bCs/>
          <w:color w:val="385623" w:themeColor="accent6" w:themeShade="80"/>
        </w:rPr>
      </w:pPr>
      <w:r w:rsidRPr="00747971">
        <w:rPr>
          <w:bCs/>
          <w:color w:val="385623" w:themeColor="accent6" w:themeShade="80"/>
        </w:rPr>
        <w:t xml:space="preserve">pristop: </w:t>
      </w:r>
      <w:r w:rsidRPr="00747971">
        <w:rPr>
          <w:b/>
          <w:color w:val="385623" w:themeColor="accent6" w:themeShade="80"/>
        </w:rPr>
        <w:t>Akcijsko raziskovanje</w:t>
      </w:r>
    </w:p>
    <w:p w14:paraId="573AC018" w14:textId="42B97F4A" w:rsidR="00E32423" w:rsidRPr="00747971" w:rsidRDefault="00E32423" w:rsidP="00E32423">
      <w:pPr>
        <w:pStyle w:val="ListParagraph"/>
        <w:numPr>
          <w:ilvl w:val="1"/>
          <w:numId w:val="34"/>
        </w:numPr>
        <w:jc w:val="both"/>
      </w:pPr>
      <w:r w:rsidRPr="00747971">
        <w:t>Samo-</w:t>
      </w:r>
      <w:proofErr w:type="spellStart"/>
      <w:r w:rsidRPr="00747971">
        <w:t>reflektivno</w:t>
      </w:r>
      <w:proofErr w:type="spellEnd"/>
      <w:r w:rsidRPr="00747971">
        <w:t xml:space="preserve"> raziskovanje, zakaj počnemo kar počnemo in kako (</w:t>
      </w:r>
    </w:p>
    <w:p w14:paraId="053220C1" w14:textId="01F33B11" w:rsidR="00E32423" w:rsidRPr="00747971" w:rsidRDefault="00E32423" w:rsidP="00E32423">
      <w:pPr>
        <w:pStyle w:val="ListParagraph"/>
        <w:numPr>
          <w:ilvl w:val="1"/>
          <w:numId w:val="34"/>
        </w:numPr>
        <w:jc w:val="both"/>
      </w:pPr>
      <w:r w:rsidRPr="00747971">
        <w:t>Sistematično zbiranje informacij ki je namenjeno neposredni družbeni spremembi</w:t>
      </w:r>
    </w:p>
    <w:p w14:paraId="517A3312" w14:textId="1C2F2562" w:rsidR="002F359F" w:rsidRPr="002F359F" w:rsidRDefault="009C0E49" w:rsidP="002F359F">
      <w:pPr>
        <w:numPr>
          <w:ilvl w:val="1"/>
          <w:numId w:val="29"/>
        </w:numPr>
        <w:jc w:val="both"/>
        <w:rPr>
          <w:bCs/>
          <w:color w:val="385623" w:themeColor="accent6" w:themeShade="80"/>
        </w:rPr>
      </w:pPr>
      <w:r w:rsidRPr="00747971">
        <w:rPr>
          <w:bCs/>
          <w:color w:val="385623" w:themeColor="accent6" w:themeShade="80"/>
        </w:rPr>
        <w:t>opredelitev paradigme raziskovanja (pozitivistična/kvantitativna vs. fenomenološka/kvalitativna);</w:t>
      </w:r>
    </w:p>
    <w:p w14:paraId="367C5E13" w14:textId="77777777" w:rsidR="009C0E49" w:rsidRPr="00747971" w:rsidRDefault="009C0E49" w:rsidP="009C0E49">
      <w:pPr>
        <w:numPr>
          <w:ilvl w:val="1"/>
          <w:numId w:val="29"/>
        </w:numPr>
        <w:jc w:val="both"/>
        <w:rPr>
          <w:bCs/>
          <w:color w:val="385623" w:themeColor="accent6" w:themeShade="80"/>
        </w:rPr>
      </w:pPr>
      <w:r w:rsidRPr="00747971">
        <w:rPr>
          <w:bCs/>
          <w:color w:val="385623" w:themeColor="accent6" w:themeShade="80"/>
        </w:rPr>
        <w:t xml:space="preserve">utemeljitev izbora metode zbiranja podatkov/merskega instrumenta (anketni vprašalnik, usmeritvena vprašanja za intervju ali </w:t>
      </w:r>
      <w:proofErr w:type="spellStart"/>
      <w:r w:rsidRPr="00747971">
        <w:rPr>
          <w:bCs/>
          <w:color w:val="385623" w:themeColor="accent6" w:themeShade="80"/>
        </w:rPr>
        <w:t>fokusno</w:t>
      </w:r>
      <w:proofErr w:type="spellEnd"/>
      <w:r w:rsidRPr="00747971">
        <w:rPr>
          <w:bCs/>
          <w:color w:val="385623" w:themeColor="accent6" w:themeShade="80"/>
        </w:rPr>
        <w:t xml:space="preserve"> skupino, strukturni list za opazovanje…); </w:t>
      </w:r>
    </w:p>
    <w:p w14:paraId="5C31D6A4" w14:textId="77777777" w:rsidR="009C0E49" w:rsidRPr="00747971" w:rsidRDefault="009C0E49" w:rsidP="009C0E49">
      <w:pPr>
        <w:numPr>
          <w:ilvl w:val="1"/>
          <w:numId w:val="29"/>
        </w:numPr>
        <w:jc w:val="both"/>
        <w:rPr>
          <w:bCs/>
          <w:color w:val="385623" w:themeColor="accent6" w:themeShade="80"/>
        </w:rPr>
      </w:pPr>
      <w:r w:rsidRPr="00747971">
        <w:rPr>
          <w:bCs/>
          <w:color w:val="385623" w:themeColor="accent6" w:themeShade="80"/>
        </w:rPr>
        <w:t>vzorčenje: vrsta in velikost vzorca (velik, reprezentativen vs. majhen, skrbno izbrane enote…)</w:t>
      </w:r>
    </w:p>
    <w:p w14:paraId="61BE12C2" w14:textId="1C58BD6C" w:rsidR="009C0E49" w:rsidRPr="00747971" w:rsidRDefault="009C0E49" w:rsidP="009C0E49">
      <w:pPr>
        <w:numPr>
          <w:ilvl w:val="1"/>
          <w:numId w:val="29"/>
        </w:numPr>
        <w:jc w:val="both"/>
        <w:rPr>
          <w:bCs/>
          <w:color w:val="385623" w:themeColor="accent6" w:themeShade="80"/>
        </w:rPr>
      </w:pPr>
      <w:r w:rsidRPr="00747971">
        <w:rPr>
          <w:bCs/>
          <w:color w:val="385623" w:themeColor="accent6" w:themeShade="80"/>
        </w:rPr>
        <w:t xml:space="preserve">opis procesa zbiranja (uporaba sekundarnih podatkov, anketni vprašalnik, intervju in </w:t>
      </w:r>
      <w:proofErr w:type="spellStart"/>
      <w:r w:rsidRPr="00747971">
        <w:rPr>
          <w:bCs/>
          <w:color w:val="385623" w:themeColor="accent6" w:themeShade="80"/>
        </w:rPr>
        <w:t>fokusna</w:t>
      </w:r>
      <w:proofErr w:type="spellEnd"/>
      <w:r w:rsidRPr="00747971">
        <w:rPr>
          <w:bCs/>
          <w:color w:val="385623" w:themeColor="accent6" w:themeShade="80"/>
        </w:rPr>
        <w:t xml:space="preserve"> skupina, opazovanje..)  in analize podatkov (statistične metode obdelave, analiza vsebine, semiotična analiza, hermenevtika…)</w:t>
      </w:r>
    </w:p>
    <w:p w14:paraId="3487FCEB" w14:textId="77777777" w:rsidR="002F359F" w:rsidRDefault="002F359F" w:rsidP="000501BC">
      <w:pPr>
        <w:ind w:left="720"/>
        <w:jc w:val="both"/>
        <w:rPr>
          <w:bCs/>
        </w:rPr>
      </w:pPr>
    </w:p>
    <w:p w14:paraId="7D36833F" w14:textId="77777777" w:rsidR="002F359F" w:rsidRDefault="002F359F" w:rsidP="002F359F">
      <w:pPr>
        <w:jc w:val="both"/>
      </w:pPr>
      <w:r>
        <w:t xml:space="preserve">V kolikor ste odločite za kvantitativni pristop k raziskovanju iz raziskovalnih vprašanj izpeljete tudi hipoteze in določite spremenljivke. </w:t>
      </w:r>
    </w:p>
    <w:p w14:paraId="2F5614E7" w14:textId="77777777" w:rsidR="002F359F" w:rsidRDefault="002F359F" w:rsidP="002F359F">
      <w:pPr>
        <w:jc w:val="both"/>
      </w:pPr>
      <w:r>
        <w:rPr>
          <w:u w:val="single"/>
        </w:rPr>
        <w:lastRenderedPageBreak/>
        <w:t xml:space="preserve">V metodološkem delu naloge </w:t>
      </w:r>
      <w:r w:rsidRPr="009628FE">
        <w:rPr>
          <w:u w:val="single"/>
        </w:rPr>
        <w:t xml:space="preserve">argumentirajte </w:t>
      </w:r>
      <w:r w:rsidRPr="00BA20F5">
        <w:rPr>
          <w:b/>
          <w:u w:val="single"/>
        </w:rPr>
        <w:t>izbor raziskovalnega pristopa</w:t>
      </w:r>
      <w:r w:rsidRPr="009628FE">
        <w:rPr>
          <w:u w:val="single"/>
        </w:rPr>
        <w:t xml:space="preserve"> in </w:t>
      </w:r>
      <w:r w:rsidRPr="00BA20F5">
        <w:rPr>
          <w:b/>
          <w:u w:val="single"/>
        </w:rPr>
        <w:t>metode raziskovanja</w:t>
      </w:r>
      <w:r w:rsidRPr="009628FE">
        <w:rPr>
          <w:u w:val="single"/>
        </w:rPr>
        <w:t xml:space="preserve"> </w:t>
      </w:r>
      <w:r>
        <w:rPr>
          <w:u w:val="single"/>
        </w:rPr>
        <w:t>(</w:t>
      </w:r>
      <w:proofErr w:type="spellStart"/>
      <w:r>
        <w:rPr>
          <w:u w:val="single"/>
        </w:rPr>
        <w:t>intervjuvanje</w:t>
      </w:r>
      <w:proofErr w:type="spellEnd"/>
      <w:r>
        <w:rPr>
          <w:u w:val="single"/>
        </w:rPr>
        <w:t xml:space="preserve">, opazovanje, anketiranje…) </w:t>
      </w:r>
      <w:r w:rsidRPr="009628FE">
        <w:rPr>
          <w:u w:val="single"/>
        </w:rPr>
        <w:t xml:space="preserve">in </w:t>
      </w:r>
      <w:r w:rsidRPr="00BA20F5">
        <w:rPr>
          <w:b/>
          <w:u w:val="single"/>
        </w:rPr>
        <w:t>metode vzorčenja</w:t>
      </w:r>
      <w:r w:rsidRPr="009628FE">
        <w:rPr>
          <w:u w:val="single"/>
        </w:rPr>
        <w:t>.</w:t>
      </w:r>
      <w:r>
        <w:t xml:space="preserve"> </w:t>
      </w:r>
    </w:p>
    <w:p w14:paraId="146CB5EA" w14:textId="77777777" w:rsidR="002F359F" w:rsidRDefault="002F359F" w:rsidP="002F359F">
      <w:pPr>
        <w:jc w:val="both"/>
      </w:pPr>
      <w:r>
        <w:t xml:space="preserve">Pozor! Pri vzorcu opišete in argumentirate zakaj ste izbrali ravno to metodo vzorčenja (namensko, snežna kepa, </w:t>
      </w:r>
      <w:proofErr w:type="spellStart"/>
      <w:r>
        <w:t>kvotno</w:t>
      </w:r>
      <w:proofErr w:type="spellEnd"/>
      <w:r>
        <w:t>,…) kot tudi vzorec opišete. Pri opisu vzorca govorimo o opisu ključa, po katerem smo izbirali sogovornike oz. sodelujoče v raziskavi. Ker so pri kvalitativnem raziskovanju sogovorniki navadno osebe, ki so na nekem področju kompetentne, gre opis vzorca v smeri opisa teh kompetenc. Z drugimi besedami, odgovoriti moramo na vprašanje, "zakaj je bil nekdo izbran kot sodelujoči v raziskavi". Pozor! Paziti je potrebno, da opis kompetenc ne bo povzročil, da bo osebo mogoče prepoznati!</w:t>
      </w:r>
    </w:p>
    <w:p w14:paraId="298B9D3D" w14:textId="77777777" w:rsidR="002F359F" w:rsidRDefault="002F359F" w:rsidP="002F359F">
      <w:pPr>
        <w:jc w:val="both"/>
      </w:pPr>
      <w:r>
        <w:t xml:space="preserve">V metodološkem delu seminarske naloge opišite instrument zbiranja podatkov (protokol intervjuja, opazovalne formularje, anketni vprašalnik). </w:t>
      </w:r>
    </w:p>
    <w:p w14:paraId="161A2EC0" w14:textId="77777777" w:rsidR="002F359F" w:rsidRDefault="002F359F" w:rsidP="002F359F">
      <w:pPr>
        <w:jc w:val="both"/>
        <w:rPr>
          <w:bCs/>
        </w:rPr>
      </w:pPr>
    </w:p>
    <w:p w14:paraId="3FE2859F" w14:textId="77777777" w:rsidR="002F359F" w:rsidRPr="00747971" w:rsidRDefault="002F359F" w:rsidP="000501BC">
      <w:pPr>
        <w:ind w:left="720"/>
        <w:jc w:val="both"/>
        <w:rPr>
          <w:bCs/>
        </w:rPr>
      </w:pPr>
    </w:p>
    <w:p w14:paraId="09A091AD" w14:textId="6311E970" w:rsidR="009C0E49" w:rsidRDefault="00331424" w:rsidP="00217265">
      <w:pPr>
        <w:pStyle w:val="Heading3"/>
        <w:numPr>
          <w:ilvl w:val="0"/>
          <w:numId w:val="26"/>
        </w:numPr>
        <w:rPr>
          <w:b/>
          <w:bCs/>
        </w:rPr>
      </w:pPr>
      <w:bookmarkStart w:id="12" w:name="_Toc176774532"/>
      <w:r w:rsidRPr="00747971">
        <w:rPr>
          <w:b/>
          <w:bCs/>
        </w:rPr>
        <w:t>Raziskovalni dnevnik</w:t>
      </w:r>
      <w:bookmarkEnd w:id="12"/>
    </w:p>
    <w:p w14:paraId="42DC198F" w14:textId="77777777" w:rsidR="002F359F" w:rsidRDefault="002F359F" w:rsidP="002F359F"/>
    <w:p w14:paraId="399D0CF6" w14:textId="77777777" w:rsidR="002F359F" w:rsidRDefault="002F359F" w:rsidP="002F359F">
      <w:pPr>
        <w:jc w:val="both"/>
      </w:pPr>
      <w:r>
        <w:t xml:space="preserve">Sledi opis poteka zbiranja podatkov (raziskovalni dnevnik) in v tem delu naloge bodite izčrpni z informacijami kako bi zbirali podatke, predvidite ali bi se na terenu soočali s kakšnimi izzivi, predvidite tudi ali bi morda spreminjali inštrument merjenje in če, navedite razloge za spremembo. V raziskovalnem dnevniku se vam ponuja možnost, da okrepitev kriterije kakovosti vašega empiričnega dela. </w:t>
      </w:r>
    </w:p>
    <w:p w14:paraId="31AFA015" w14:textId="77777777" w:rsidR="002F359F" w:rsidRPr="002F359F" w:rsidRDefault="002F359F" w:rsidP="002F359F"/>
    <w:p w14:paraId="2F483A82" w14:textId="77777777" w:rsidR="009C0E49" w:rsidRPr="00747971" w:rsidRDefault="009C0E49" w:rsidP="009C0E49">
      <w:pPr>
        <w:numPr>
          <w:ilvl w:val="1"/>
          <w:numId w:val="26"/>
        </w:numPr>
        <w:jc w:val="both"/>
        <w:rPr>
          <w:bCs/>
          <w:color w:val="385623" w:themeColor="accent6" w:themeShade="80"/>
        </w:rPr>
      </w:pPr>
      <w:proofErr w:type="spellStart"/>
      <w:r w:rsidRPr="00747971">
        <w:rPr>
          <w:bCs/>
          <w:color w:val="385623" w:themeColor="accent6" w:themeShade="80"/>
        </w:rPr>
        <w:t>časovnica</w:t>
      </w:r>
      <w:proofErr w:type="spellEnd"/>
      <w:r w:rsidRPr="00747971">
        <w:rPr>
          <w:bCs/>
          <w:color w:val="385623" w:themeColor="accent6" w:themeShade="80"/>
        </w:rPr>
        <w:t xml:space="preserve"> in opis raziskovalnega procesa </w:t>
      </w:r>
    </w:p>
    <w:p w14:paraId="3AAE77B0" w14:textId="148F17EE" w:rsidR="009C0E49" w:rsidRPr="00747971" w:rsidRDefault="009C0E49" w:rsidP="009C0E49">
      <w:pPr>
        <w:numPr>
          <w:ilvl w:val="1"/>
          <w:numId w:val="26"/>
        </w:numPr>
        <w:jc w:val="both"/>
        <w:rPr>
          <w:bCs/>
          <w:color w:val="385623" w:themeColor="accent6" w:themeShade="80"/>
        </w:rPr>
      </w:pPr>
      <w:r w:rsidRPr="00747971">
        <w:rPr>
          <w:bCs/>
          <w:color w:val="385623" w:themeColor="accent6" w:themeShade="80"/>
        </w:rPr>
        <w:t>refleksija na raziskovalno delo</w:t>
      </w:r>
      <w:r w:rsidR="005E5EC9" w:rsidRPr="00747971">
        <w:rPr>
          <w:bCs/>
          <w:color w:val="385623" w:themeColor="accent6" w:themeShade="80"/>
        </w:rPr>
        <w:t xml:space="preserve"> in raziskovalna vprašanja</w:t>
      </w:r>
    </w:p>
    <w:p w14:paraId="18E4F9EF" w14:textId="1163BF4C" w:rsidR="00331424" w:rsidRPr="00747971" w:rsidRDefault="009C0E49" w:rsidP="009C0E49">
      <w:pPr>
        <w:numPr>
          <w:ilvl w:val="1"/>
          <w:numId w:val="26"/>
        </w:numPr>
        <w:jc w:val="both"/>
        <w:rPr>
          <w:bCs/>
          <w:color w:val="385623" w:themeColor="accent6" w:themeShade="80"/>
        </w:rPr>
      </w:pPr>
      <w:r w:rsidRPr="00747971">
        <w:rPr>
          <w:bCs/>
          <w:color w:val="385623" w:themeColor="accent6" w:themeShade="80"/>
        </w:rPr>
        <w:t>opis sodelovanja pri predmetu in dogodkih organiziranih v okviru predmeta</w:t>
      </w:r>
    </w:p>
    <w:p w14:paraId="5FA1034A" w14:textId="021FAB4A" w:rsidR="009C0E49" w:rsidRPr="00747971" w:rsidRDefault="009C0E49" w:rsidP="009C0E49">
      <w:pPr>
        <w:numPr>
          <w:ilvl w:val="1"/>
          <w:numId w:val="26"/>
        </w:numPr>
        <w:jc w:val="both"/>
        <w:rPr>
          <w:bCs/>
          <w:color w:val="385623" w:themeColor="accent6" w:themeShade="80"/>
        </w:rPr>
      </w:pPr>
      <w:r w:rsidRPr="00747971">
        <w:rPr>
          <w:bCs/>
          <w:color w:val="385623" w:themeColor="accent6" w:themeShade="80"/>
        </w:rPr>
        <w:t xml:space="preserve">Morebitne ovire in </w:t>
      </w:r>
      <w:r w:rsidR="00747971" w:rsidRPr="00747971">
        <w:rPr>
          <w:bCs/>
          <w:color w:val="385623" w:themeColor="accent6" w:themeShade="80"/>
        </w:rPr>
        <w:t>poma</w:t>
      </w:r>
      <w:r w:rsidR="00747971">
        <w:rPr>
          <w:bCs/>
          <w:color w:val="385623" w:themeColor="accent6" w:themeShade="80"/>
        </w:rPr>
        <w:t>n</w:t>
      </w:r>
      <w:r w:rsidR="00747971" w:rsidRPr="00747971">
        <w:rPr>
          <w:bCs/>
          <w:color w:val="385623" w:themeColor="accent6" w:themeShade="80"/>
        </w:rPr>
        <w:t>jkljivosti</w:t>
      </w:r>
      <w:r w:rsidRPr="00747971">
        <w:rPr>
          <w:bCs/>
          <w:color w:val="385623" w:themeColor="accent6" w:themeShade="80"/>
        </w:rPr>
        <w:t xml:space="preserve"> v raziskovalnem procesu, na primer: etika raziskovanja, problem dostopa do podatkov, zaupnost podatkov</w:t>
      </w:r>
    </w:p>
    <w:p w14:paraId="38483377" w14:textId="77777777" w:rsidR="000501BC" w:rsidRPr="00DA0D1B" w:rsidRDefault="000501BC" w:rsidP="000501BC">
      <w:pPr>
        <w:ind w:left="1440"/>
        <w:jc w:val="both"/>
        <w:rPr>
          <w:b/>
        </w:rPr>
      </w:pPr>
    </w:p>
    <w:p w14:paraId="17D049E2" w14:textId="218F9AE8" w:rsidR="00DA0D1B" w:rsidRDefault="00DA0D1B" w:rsidP="009C0E49">
      <w:pPr>
        <w:pStyle w:val="ListParagraph"/>
        <w:numPr>
          <w:ilvl w:val="0"/>
          <w:numId w:val="26"/>
        </w:numPr>
        <w:jc w:val="both"/>
        <w:rPr>
          <w:rStyle w:val="Heading3Char"/>
          <w:rFonts w:asciiTheme="minorHAnsi" w:eastAsiaTheme="minorHAnsi" w:hAnsiTheme="minorHAnsi" w:cstheme="minorBidi"/>
          <w:b/>
          <w:color w:val="44546A" w:themeColor="text2"/>
        </w:rPr>
      </w:pPr>
      <w:bookmarkStart w:id="13" w:name="_Toc176774533"/>
      <w:r w:rsidRPr="00DA0D1B">
        <w:rPr>
          <w:rStyle w:val="Heading3Char"/>
          <w:rFonts w:asciiTheme="minorHAnsi" w:eastAsiaTheme="minorHAnsi" w:hAnsiTheme="minorHAnsi" w:cstheme="minorBidi"/>
          <w:b/>
          <w:color w:val="44546A" w:themeColor="text2"/>
        </w:rPr>
        <w:t>Zaključek</w:t>
      </w:r>
      <w:bookmarkEnd w:id="13"/>
    </w:p>
    <w:p w14:paraId="4FA989A2" w14:textId="77777777" w:rsidR="00DA0D1B" w:rsidRDefault="00DA0D1B" w:rsidP="00DA0D1B">
      <w:pPr>
        <w:jc w:val="both"/>
        <w:rPr>
          <w:b/>
        </w:rPr>
      </w:pPr>
    </w:p>
    <w:p w14:paraId="7C2B7380" w14:textId="4F33D210" w:rsidR="00DA0D1B" w:rsidRDefault="00DA0D1B" w:rsidP="00DA0D1B">
      <w:pPr>
        <w:jc w:val="both"/>
      </w:pPr>
      <w:r>
        <w:t>V tem delu osvetlite m</w:t>
      </w:r>
      <w:r w:rsidRPr="006A5438">
        <w:t>orebitne ovire</w:t>
      </w:r>
      <w:r>
        <w:t xml:space="preserve"> ali pomanjkljivosti raziskave vezane na kriterije kakovosti, e</w:t>
      </w:r>
      <w:r w:rsidRPr="006A5438">
        <w:t>tična vprašanja</w:t>
      </w:r>
      <w:r>
        <w:t xml:space="preserve"> (samo</w:t>
      </w:r>
      <w:r w:rsidR="006B160E">
        <w:t>-</w:t>
      </w:r>
      <w:r>
        <w:t xml:space="preserve">evalvacija) in podajte razmislek za morebitno nadaljnje raziskovalno delo na vašem področju raziskovanja. V tem delu izpostavite tudi etična načela raziskovanja. </w:t>
      </w:r>
    </w:p>
    <w:p w14:paraId="7DA770A0" w14:textId="77777777" w:rsidR="00DA0D1B" w:rsidRDefault="00DA0D1B" w:rsidP="00DA0D1B">
      <w:pPr>
        <w:jc w:val="both"/>
        <w:rPr>
          <w:b/>
        </w:rPr>
      </w:pPr>
    </w:p>
    <w:p w14:paraId="29FAEBAA" w14:textId="0FE274CC" w:rsidR="00DA0D1B" w:rsidRPr="00F203B5" w:rsidRDefault="00DA0D1B" w:rsidP="00DA0D1B">
      <w:pPr>
        <w:jc w:val="both"/>
        <w:rPr>
          <w:b/>
        </w:rPr>
      </w:pPr>
      <w:r w:rsidRPr="00F203B5">
        <w:rPr>
          <w:b/>
        </w:rPr>
        <w:t>PRILOGE</w:t>
      </w:r>
    </w:p>
    <w:p w14:paraId="1A2F9D78" w14:textId="77777777" w:rsidR="00DA0D1B" w:rsidRPr="00F203B5" w:rsidRDefault="00DA0D1B" w:rsidP="00DA0D1B">
      <w:pPr>
        <w:jc w:val="both"/>
      </w:pPr>
      <w:r w:rsidRPr="00F203B5">
        <w:t>Priloge označene:</w:t>
      </w:r>
    </w:p>
    <w:p w14:paraId="2FB8CDBA" w14:textId="77777777" w:rsidR="00DA0D1B" w:rsidRPr="00F203B5" w:rsidRDefault="00DA0D1B" w:rsidP="00DA0D1B">
      <w:pPr>
        <w:numPr>
          <w:ilvl w:val="0"/>
          <w:numId w:val="41"/>
        </w:numPr>
        <w:spacing w:after="200"/>
        <w:jc w:val="both"/>
      </w:pPr>
      <w:r>
        <w:t>Priloga A: kontaktno pismo</w:t>
      </w:r>
    </w:p>
    <w:p w14:paraId="5FB916D6" w14:textId="77777777" w:rsidR="00DA0D1B" w:rsidRPr="00F203B5" w:rsidRDefault="00DA0D1B" w:rsidP="00DA0D1B">
      <w:pPr>
        <w:numPr>
          <w:ilvl w:val="0"/>
          <w:numId w:val="41"/>
        </w:numPr>
        <w:spacing w:after="200"/>
        <w:jc w:val="both"/>
      </w:pPr>
      <w:r w:rsidRPr="00F203B5">
        <w:t>Priloga B: usmeritvena vprašanja</w:t>
      </w:r>
      <w:r>
        <w:t xml:space="preserve"> ali protokol intervjuja ali opazovalni formularji, zapisi s </w:t>
      </w:r>
      <w:proofErr w:type="spellStart"/>
      <w:r>
        <w:t>s</w:t>
      </w:r>
      <w:proofErr w:type="spellEnd"/>
      <w:r>
        <w:t xml:space="preserve"> terena, anketni vprašalnik</w:t>
      </w:r>
    </w:p>
    <w:p w14:paraId="5AADE768" w14:textId="77777777" w:rsidR="00DA0D1B" w:rsidRPr="00F203B5" w:rsidRDefault="00DA0D1B" w:rsidP="00DA0D1B">
      <w:pPr>
        <w:jc w:val="both"/>
      </w:pPr>
      <w:r w:rsidRPr="00F203B5">
        <w:t>V besedilu raziskovalnega poročila je lahko referenca na katerikoli material iz priloge.</w:t>
      </w:r>
    </w:p>
    <w:p w14:paraId="5C936E8D" w14:textId="77777777" w:rsidR="00DA0D1B" w:rsidRDefault="00DA0D1B" w:rsidP="00DA0D1B">
      <w:pPr>
        <w:jc w:val="both"/>
      </w:pPr>
    </w:p>
    <w:p w14:paraId="43ACD9BD" w14:textId="77777777" w:rsidR="00DA0D1B" w:rsidRPr="00DA0D1B" w:rsidRDefault="00DA0D1B" w:rsidP="00DA0D1B">
      <w:pPr>
        <w:jc w:val="both"/>
        <w:rPr>
          <w:rStyle w:val="Heading3Char"/>
          <w:rFonts w:asciiTheme="minorHAnsi" w:eastAsiaTheme="minorHAnsi" w:hAnsiTheme="minorHAnsi" w:cstheme="minorBidi"/>
          <w:bCs/>
          <w:color w:val="auto"/>
        </w:rPr>
      </w:pPr>
    </w:p>
    <w:p w14:paraId="070711CD" w14:textId="05473531" w:rsidR="009C0E49" w:rsidRDefault="009C0E49" w:rsidP="009C0E49">
      <w:pPr>
        <w:pStyle w:val="ListParagraph"/>
        <w:numPr>
          <w:ilvl w:val="0"/>
          <w:numId w:val="26"/>
        </w:numPr>
        <w:jc w:val="both"/>
        <w:rPr>
          <w:bCs/>
        </w:rPr>
      </w:pPr>
      <w:bookmarkStart w:id="14" w:name="_Toc176774534"/>
      <w:r w:rsidRPr="00747971">
        <w:rPr>
          <w:rStyle w:val="Heading3Char"/>
          <w:b/>
          <w:bCs/>
        </w:rPr>
        <w:t>Seznam uporabljene literature</w:t>
      </w:r>
      <w:bookmarkEnd w:id="14"/>
      <w:r w:rsidRPr="00747971">
        <w:rPr>
          <w:bCs/>
        </w:rPr>
        <w:t>, najmanj 10 enot znanstveno-strokovne literature</w:t>
      </w:r>
    </w:p>
    <w:p w14:paraId="1B2B6B91" w14:textId="77777777" w:rsidR="00DA0D1B" w:rsidRDefault="00DA0D1B" w:rsidP="00DA0D1B">
      <w:pPr>
        <w:jc w:val="both"/>
        <w:rPr>
          <w:bCs/>
        </w:rPr>
      </w:pPr>
    </w:p>
    <w:p w14:paraId="74BF14F6" w14:textId="005E526C" w:rsidR="00DA0D1B" w:rsidRPr="00DA0D1B" w:rsidRDefault="00DA0D1B" w:rsidP="00DA0D1B">
      <w:pPr>
        <w:jc w:val="both"/>
        <w:rPr>
          <w:bCs/>
          <w:lang w:val="sl-SI"/>
        </w:rPr>
      </w:pPr>
      <w:r w:rsidRPr="00DA0D1B">
        <w:rPr>
          <w:bCs/>
          <w:lang w:val="sl-SI"/>
        </w:rPr>
        <w:t xml:space="preserve">Seznam uporabljene literature in drugih virov urejen po abecednem redu avtorjev. </w:t>
      </w:r>
      <w:r>
        <w:rPr>
          <w:bCs/>
          <w:lang w:val="sl-SI"/>
        </w:rPr>
        <w:t xml:space="preserve"> </w:t>
      </w:r>
      <w:r w:rsidRPr="00DA0D1B">
        <w:rPr>
          <w:b/>
          <w:bCs/>
          <w:lang w:val="sl-SI"/>
        </w:rPr>
        <w:t>Za citiranje literature uporabljajte navodila izobraževalne institucije!</w:t>
      </w:r>
    </w:p>
    <w:p w14:paraId="0B824816" w14:textId="589F75BB" w:rsidR="00DA0D1B" w:rsidRPr="00DA0D1B" w:rsidRDefault="00DA0D1B" w:rsidP="00DA0D1B">
      <w:pPr>
        <w:jc w:val="both"/>
        <w:rPr>
          <w:bCs/>
          <w:lang w:val="sl-SI"/>
        </w:rPr>
      </w:pPr>
      <w:r w:rsidRPr="00DA0D1B">
        <w:rPr>
          <w:bCs/>
          <w:lang w:val="sl-SI"/>
        </w:rPr>
        <w:lastRenderedPageBreak/>
        <w:t>Uporabljajte strokovni/znanstveni jezik in stilistična ter jezikovna pravila slovenskega jezika.</w:t>
      </w:r>
      <w:r>
        <w:rPr>
          <w:bCs/>
          <w:lang w:val="sl-SI"/>
        </w:rPr>
        <w:t xml:space="preserve"> </w:t>
      </w:r>
      <w:r w:rsidRPr="00DA0D1B">
        <w:rPr>
          <w:b/>
          <w:bCs/>
          <w:lang w:val="sl-SI"/>
        </w:rPr>
        <w:t>UPOŠTEVAJTE STROKOVNO USTREZNO CITIRANJE VIROV IN LITERATURE!!!!</w:t>
      </w:r>
      <w:r w:rsidRPr="00DA0D1B">
        <w:rPr>
          <w:bCs/>
          <w:lang w:val="sl-SI"/>
        </w:rPr>
        <w:t xml:space="preserve"> v nasprotnem primeru bo zadeva označena za plagiatorstvo </w:t>
      </w:r>
    </w:p>
    <w:p w14:paraId="780C40C3" w14:textId="77777777" w:rsidR="00DA0D1B" w:rsidRDefault="00DA0D1B" w:rsidP="00DA0D1B">
      <w:pPr>
        <w:jc w:val="both"/>
        <w:rPr>
          <w:bCs/>
        </w:rPr>
      </w:pPr>
    </w:p>
    <w:p w14:paraId="3E620CC6" w14:textId="77777777" w:rsidR="00331424" w:rsidRDefault="00331424" w:rsidP="00F627D2">
      <w:pPr>
        <w:jc w:val="both"/>
        <w:rPr>
          <w:bCs/>
        </w:rPr>
      </w:pPr>
    </w:p>
    <w:p w14:paraId="38ECBBFC" w14:textId="40DA3063" w:rsidR="00DA0D1B" w:rsidRPr="0004734E" w:rsidRDefault="00DA0D1B" w:rsidP="0004734E">
      <w:pPr>
        <w:pStyle w:val="Heading1"/>
        <w:rPr>
          <w:b/>
          <w:bCs/>
        </w:rPr>
      </w:pPr>
      <w:bookmarkStart w:id="15" w:name="_Toc176774535"/>
      <w:r w:rsidRPr="0004734E">
        <w:rPr>
          <w:b/>
          <w:bCs/>
        </w:rPr>
        <w:t>Splošno kazalo seminarske naloge</w:t>
      </w:r>
      <w:bookmarkEnd w:id="15"/>
    </w:p>
    <w:p w14:paraId="0A139F4E" w14:textId="77777777" w:rsidR="00DA0D1B" w:rsidRDefault="00DA0D1B" w:rsidP="00DA0D1B">
      <w:pPr>
        <w:jc w:val="both"/>
      </w:pPr>
    </w:p>
    <w:p w14:paraId="6CF47D79" w14:textId="4DE5F5CD" w:rsidR="00DA0D1B" w:rsidRDefault="00DA0D1B" w:rsidP="00DA0D1B">
      <w:pPr>
        <w:jc w:val="both"/>
      </w:pPr>
      <w:r>
        <w:t>Kazalo</w:t>
      </w:r>
    </w:p>
    <w:p w14:paraId="17A77532" w14:textId="77777777" w:rsidR="00DA0D1B" w:rsidRDefault="00DA0D1B" w:rsidP="00DA0D1B">
      <w:pPr>
        <w:jc w:val="both"/>
      </w:pPr>
    </w:p>
    <w:p w14:paraId="7A7E7D5F" w14:textId="2DD3210B" w:rsidR="00DA0D1B" w:rsidRDefault="00DA0D1B" w:rsidP="00DA0D1B">
      <w:pPr>
        <w:jc w:val="both"/>
      </w:pPr>
      <w:r>
        <w:t xml:space="preserve">UVOD </w:t>
      </w:r>
    </w:p>
    <w:p w14:paraId="619C8D6F" w14:textId="77777777" w:rsidR="00DA0D1B" w:rsidRPr="006A5438" w:rsidRDefault="00DA0D1B" w:rsidP="00DA0D1B">
      <w:pPr>
        <w:numPr>
          <w:ilvl w:val="0"/>
          <w:numId w:val="46"/>
        </w:numPr>
        <w:spacing w:after="120"/>
        <w:jc w:val="both"/>
        <w:rPr>
          <w:smallCaps/>
          <w:u w:val="single"/>
        </w:rPr>
      </w:pPr>
      <w:r w:rsidRPr="006A5438">
        <w:rPr>
          <w:smallCaps/>
          <w:u w:val="single"/>
        </w:rPr>
        <w:t xml:space="preserve">Teoretični del (opredelitev teme raziskovanja) </w:t>
      </w:r>
    </w:p>
    <w:p w14:paraId="4DEAD921" w14:textId="77777777" w:rsidR="00DA0D1B" w:rsidRDefault="00DA0D1B" w:rsidP="00DA0D1B">
      <w:pPr>
        <w:numPr>
          <w:ilvl w:val="0"/>
          <w:numId w:val="42"/>
        </w:numPr>
        <w:spacing w:after="120"/>
        <w:ind w:left="714" w:hanging="357"/>
        <w:jc w:val="both"/>
      </w:pPr>
      <w:r>
        <w:t xml:space="preserve">Naslov </w:t>
      </w:r>
    </w:p>
    <w:p w14:paraId="45989FDA" w14:textId="77777777" w:rsidR="00DA0D1B" w:rsidRDefault="00DA0D1B" w:rsidP="00DA0D1B">
      <w:pPr>
        <w:numPr>
          <w:ilvl w:val="1"/>
          <w:numId w:val="45"/>
        </w:numPr>
        <w:spacing w:after="120"/>
        <w:ind w:left="714" w:hanging="357"/>
        <w:jc w:val="both"/>
      </w:pPr>
      <w:r>
        <w:t xml:space="preserve">Podnaslov </w:t>
      </w:r>
    </w:p>
    <w:p w14:paraId="0B39585F" w14:textId="77777777" w:rsidR="00DA0D1B" w:rsidRDefault="00DA0D1B" w:rsidP="00DA0D1B">
      <w:pPr>
        <w:numPr>
          <w:ilvl w:val="1"/>
          <w:numId w:val="45"/>
        </w:numPr>
        <w:spacing w:after="120"/>
        <w:ind w:left="714" w:hanging="357"/>
        <w:jc w:val="both"/>
      </w:pPr>
      <w:r>
        <w:t xml:space="preserve">Podnaslov </w:t>
      </w:r>
    </w:p>
    <w:p w14:paraId="31FFF6C0" w14:textId="77777777" w:rsidR="00DA0D1B" w:rsidRDefault="00DA0D1B" w:rsidP="00DA0D1B">
      <w:pPr>
        <w:numPr>
          <w:ilvl w:val="0"/>
          <w:numId w:val="45"/>
        </w:numPr>
        <w:spacing w:after="120"/>
        <w:ind w:left="717"/>
        <w:jc w:val="both"/>
      </w:pPr>
      <w:r>
        <w:t>Naslov …..</w:t>
      </w:r>
    </w:p>
    <w:p w14:paraId="43A9ED1B" w14:textId="77777777" w:rsidR="00DA0D1B" w:rsidRPr="006A5438" w:rsidRDefault="00DA0D1B" w:rsidP="00DA0D1B">
      <w:pPr>
        <w:numPr>
          <w:ilvl w:val="0"/>
          <w:numId w:val="46"/>
        </w:numPr>
        <w:spacing w:after="120"/>
        <w:jc w:val="both"/>
        <w:rPr>
          <w:smallCaps/>
          <w:u w:val="single"/>
        </w:rPr>
      </w:pPr>
      <w:r w:rsidRPr="006A5438">
        <w:rPr>
          <w:smallCaps/>
          <w:u w:val="single"/>
        </w:rPr>
        <w:t xml:space="preserve">Empirični del </w:t>
      </w:r>
    </w:p>
    <w:p w14:paraId="68F9F7FA" w14:textId="77777777" w:rsidR="00DA0D1B" w:rsidRPr="006A5438" w:rsidRDefault="00DA0D1B" w:rsidP="00DA0D1B">
      <w:pPr>
        <w:numPr>
          <w:ilvl w:val="0"/>
          <w:numId w:val="44"/>
        </w:numPr>
        <w:spacing w:after="120"/>
        <w:ind w:left="717" w:hanging="357"/>
        <w:jc w:val="both"/>
        <w:rPr>
          <w:b/>
        </w:rPr>
      </w:pPr>
      <w:r>
        <w:rPr>
          <w:b/>
        </w:rPr>
        <w:t>O</w:t>
      </w:r>
      <w:r w:rsidRPr="006A5438">
        <w:rPr>
          <w:b/>
        </w:rPr>
        <w:t xml:space="preserve">predelitev raziskovalnega problema </w:t>
      </w:r>
    </w:p>
    <w:p w14:paraId="58AB237C" w14:textId="77777777" w:rsidR="00DA0D1B" w:rsidRDefault="00DA0D1B" w:rsidP="00DA0D1B">
      <w:pPr>
        <w:numPr>
          <w:ilvl w:val="1"/>
          <w:numId w:val="43"/>
        </w:numPr>
        <w:spacing w:after="120"/>
        <w:ind w:left="720"/>
        <w:jc w:val="both"/>
      </w:pPr>
      <w:r>
        <w:t>namen in cilji</w:t>
      </w:r>
      <w:r w:rsidRPr="006A5438">
        <w:t xml:space="preserve"> raziskave </w:t>
      </w:r>
    </w:p>
    <w:p w14:paraId="387D3AF1" w14:textId="77777777" w:rsidR="00DA0D1B" w:rsidRPr="006A5438" w:rsidRDefault="00DA0D1B" w:rsidP="00DA0D1B">
      <w:pPr>
        <w:numPr>
          <w:ilvl w:val="0"/>
          <w:numId w:val="44"/>
        </w:numPr>
        <w:spacing w:after="120"/>
        <w:jc w:val="both"/>
        <w:rPr>
          <w:b/>
        </w:rPr>
      </w:pPr>
      <w:r>
        <w:rPr>
          <w:b/>
        </w:rPr>
        <w:t>Raziskovalna</w:t>
      </w:r>
      <w:r w:rsidRPr="006A5438">
        <w:rPr>
          <w:b/>
        </w:rPr>
        <w:t xml:space="preserve"> vprašanj</w:t>
      </w:r>
      <w:r>
        <w:rPr>
          <w:b/>
        </w:rPr>
        <w:t xml:space="preserve">a (splošna in specifična) </w:t>
      </w:r>
    </w:p>
    <w:p w14:paraId="374B02CC" w14:textId="77777777" w:rsidR="00DA0D1B" w:rsidRPr="006A5438" w:rsidRDefault="00DA0D1B" w:rsidP="00DA0D1B">
      <w:pPr>
        <w:numPr>
          <w:ilvl w:val="0"/>
          <w:numId w:val="44"/>
        </w:numPr>
        <w:spacing w:after="120"/>
        <w:jc w:val="both"/>
        <w:rPr>
          <w:b/>
        </w:rPr>
      </w:pPr>
      <w:r>
        <w:rPr>
          <w:b/>
        </w:rPr>
        <w:t xml:space="preserve">Metodologija </w:t>
      </w:r>
    </w:p>
    <w:p w14:paraId="53B71E61" w14:textId="77777777" w:rsidR="00DA0D1B" w:rsidRDefault="00DA0D1B" w:rsidP="00DA0D1B">
      <w:pPr>
        <w:numPr>
          <w:ilvl w:val="1"/>
          <w:numId w:val="44"/>
        </w:numPr>
        <w:spacing w:after="120"/>
        <w:jc w:val="both"/>
      </w:pPr>
      <w:r>
        <w:t>Raziskovalni pristop/paradigma</w:t>
      </w:r>
      <w:r w:rsidRPr="006A5438">
        <w:t xml:space="preserve"> </w:t>
      </w:r>
      <w:r>
        <w:t>(fenološkega, interpretativnega, …)</w:t>
      </w:r>
    </w:p>
    <w:p w14:paraId="33155A03" w14:textId="77777777" w:rsidR="00DA0D1B" w:rsidRDefault="00DA0D1B" w:rsidP="00DA0D1B">
      <w:pPr>
        <w:numPr>
          <w:ilvl w:val="1"/>
          <w:numId w:val="44"/>
        </w:numPr>
        <w:spacing w:after="120"/>
        <w:jc w:val="both"/>
      </w:pPr>
      <w:r>
        <w:t>M</w:t>
      </w:r>
      <w:r w:rsidRPr="006A5438">
        <w:t>etode</w:t>
      </w:r>
      <w:r>
        <w:t>/a</w:t>
      </w:r>
      <w:r w:rsidRPr="006A5438">
        <w:t xml:space="preserve"> raziskovanja </w:t>
      </w:r>
      <w:r>
        <w:t>(</w:t>
      </w:r>
      <w:proofErr w:type="spellStart"/>
      <w:r>
        <w:t>intervjuvanje</w:t>
      </w:r>
      <w:proofErr w:type="spellEnd"/>
      <w:r>
        <w:t>, opazovanje,…)</w:t>
      </w:r>
    </w:p>
    <w:p w14:paraId="552AF8B5" w14:textId="77777777" w:rsidR="00DA0D1B" w:rsidRDefault="00DA0D1B" w:rsidP="00DA0D1B">
      <w:pPr>
        <w:numPr>
          <w:ilvl w:val="1"/>
          <w:numId w:val="44"/>
        </w:numPr>
        <w:spacing w:after="120"/>
        <w:jc w:val="both"/>
      </w:pPr>
      <w:r>
        <w:t>M</w:t>
      </w:r>
      <w:r w:rsidRPr="006A5438">
        <w:t>etod</w:t>
      </w:r>
      <w:r>
        <w:t>a</w:t>
      </w:r>
      <w:r w:rsidRPr="006A5438">
        <w:t xml:space="preserve"> vzorčenja in opis vzorca</w:t>
      </w:r>
      <w:r>
        <w:t xml:space="preserve"> (snežna kepa, </w:t>
      </w:r>
      <w:proofErr w:type="spellStart"/>
      <w:r>
        <w:t>kvotno</w:t>
      </w:r>
      <w:proofErr w:type="spellEnd"/>
      <w:r>
        <w:t xml:space="preserve"> vzorčenje, namensko,…)</w:t>
      </w:r>
    </w:p>
    <w:p w14:paraId="6C942CDD" w14:textId="77777777" w:rsidR="00DA0D1B" w:rsidRDefault="00DA0D1B" w:rsidP="00DA0D1B">
      <w:pPr>
        <w:numPr>
          <w:ilvl w:val="1"/>
          <w:numId w:val="44"/>
        </w:numPr>
        <w:spacing w:after="120"/>
        <w:jc w:val="both"/>
      </w:pPr>
      <w:r>
        <w:t>O</w:t>
      </w:r>
      <w:r w:rsidRPr="006A5438">
        <w:t xml:space="preserve">pis raziskovalnega instrumenta </w:t>
      </w:r>
      <w:r>
        <w:t xml:space="preserve">(opišete vaš protokol intervjuja, opazovalnega formularja) </w:t>
      </w:r>
    </w:p>
    <w:p w14:paraId="0B8A16D2" w14:textId="77777777" w:rsidR="00DA0D1B" w:rsidRDefault="00DA0D1B" w:rsidP="00DA0D1B">
      <w:pPr>
        <w:numPr>
          <w:ilvl w:val="1"/>
          <w:numId w:val="44"/>
        </w:numPr>
        <w:spacing w:after="120"/>
        <w:jc w:val="both"/>
      </w:pPr>
      <w:r>
        <w:t>Proces</w:t>
      </w:r>
      <w:r w:rsidRPr="006A5438">
        <w:t xml:space="preserve"> zbiranja podatkov</w:t>
      </w:r>
      <w:r>
        <w:t xml:space="preserve"> – raziskovalni dnevnik </w:t>
      </w:r>
    </w:p>
    <w:p w14:paraId="4B9A256B" w14:textId="77777777" w:rsidR="00DA0D1B" w:rsidRPr="006A5438" w:rsidRDefault="00DA0D1B" w:rsidP="00DA0D1B">
      <w:pPr>
        <w:numPr>
          <w:ilvl w:val="0"/>
          <w:numId w:val="44"/>
        </w:numPr>
        <w:spacing w:after="120"/>
        <w:jc w:val="both"/>
        <w:rPr>
          <w:b/>
        </w:rPr>
      </w:pPr>
      <w:r w:rsidRPr="006A5438">
        <w:rPr>
          <w:b/>
        </w:rPr>
        <w:t xml:space="preserve">Zaključek </w:t>
      </w:r>
    </w:p>
    <w:p w14:paraId="739A5D5F" w14:textId="77777777" w:rsidR="00DA0D1B" w:rsidRDefault="00DA0D1B" w:rsidP="00DA0D1B">
      <w:pPr>
        <w:spacing w:after="120"/>
        <w:jc w:val="both"/>
      </w:pPr>
    </w:p>
    <w:p w14:paraId="459E63BF" w14:textId="6865831B" w:rsidR="001D75FE" w:rsidRDefault="00DA0D1B" w:rsidP="00DA0D1B">
      <w:pPr>
        <w:spacing w:after="120"/>
        <w:jc w:val="both"/>
      </w:pPr>
      <w:r>
        <w:t>LITERATURA</w:t>
      </w:r>
    </w:p>
    <w:p w14:paraId="1E1300BF" w14:textId="77777777" w:rsidR="00DA0D1B" w:rsidRDefault="00DA0D1B" w:rsidP="00DA0D1B">
      <w:pPr>
        <w:spacing w:after="120"/>
        <w:jc w:val="both"/>
        <w:rPr>
          <w:b/>
        </w:rPr>
      </w:pPr>
      <w:r>
        <w:t>PRILOGE</w:t>
      </w:r>
    </w:p>
    <w:p w14:paraId="4243AA65" w14:textId="77777777" w:rsidR="00DA0D1B" w:rsidRDefault="00DA0D1B" w:rsidP="00F627D2">
      <w:pPr>
        <w:jc w:val="both"/>
        <w:rPr>
          <w:bCs/>
        </w:rPr>
      </w:pPr>
    </w:p>
    <w:p w14:paraId="2E940E67" w14:textId="4FAE8000" w:rsidR="00D7223F" w:rsidRPr="0004734E" w:rsidRDefault="00D7223F" w:rsidP="0004734E">
      <w:pPr>
        <w:pStyle w:val="Heading1"/>
        <w:rPr>
          <w:b/>
          <w:bCs/>
        </w:rPr>
      </w:pPr>
      <w:bookmarkStart w:id="16" w:name="_Toc176774536"/>
      <w:r w:rsidRPr="0004734E">
        <w:rPr>
          <w:b/>
          <w:bCs/>
        </w:rPr>
        <w:t>Sprotno delo na vajah in zadolžitve</w:t>
      </w:r>
      <w:bookmarkEnd w:id="16"/>
    </w:p>
    <w:p w14:paraId="23EBF7F4" w14:textId="77777777" w:rsidR="00D7223F" w:rsidRDefault="00D7223F" w:rsidP="00F627D2">
      <w:pPr>
        <w:jc w:val="both"/>
        <w:rPr>
          <w:bCs/>
        </w:rPr>
      </w:pPr>
    </w:p>
    <w:p w14:paraId="2AED153E" w14:textId="7595381A" w:rsidR="005950B2" w:rsidRDefault="005950B2" w:rsidP="005950B2">
      <w:pPr>
        <w:pStyle w:val="Heading2"/>
        <w:numPr>
          <w:ilvl w:val="0"/>
          <w:numId w:val="48"/>
        </w:numPr>
        <w:rPr>
          <w:b/>
          <w:bCs/>
        </w:rPr>
      </w:pPr>
      <w:bookmarkStart w:id="17" w:name="_Toc176774537"/>
      <w:r>
        <w:rPr>
          <w:b/>
          <w:bCs/>
        </w:rPr>
        <w:t>Udeležba na dogodku Skupnost v akciji</w:t>
      </w:r>
      <w:bookmarkEnd w:id="17"/>
    </w:p>
    <w:p w14:paraId="3335C42E" w14:textId="77777777" w:rsidR="005950B2" w:rsidRDefault="005950B2" w:rsidP="005950B2"/>
    <w:p w14:paraId="7E95C91F" w14:textId="062A5C91" w:rsidR="005950B2" w:rsidRDefault="005950B2" w:rsidP="005950B2">
      <w:r>
        <w:t>Dogodek poteka od 6.11. – 9.11. Na podlagi obiska dogodka napišete eno stran poročila</w:t>
      </w:r>
      <w:r w:rsidR="001D75FE">
        <w:t xml:space="preserve"> (refleksija)</w:t>
      </w:r>
      <w:r>
        <w:t>, ki vsebuje:</w:t>
      </w:r>
    </w:p>
    <w:p w14:paraId="55F4065F" w14:textId="6AA6C05A" w:rsidR="001D75FE" w:rsidRDefault="005950B2" w:rsidP="001D75FE">
      <w:pPr>
        <w:pStyle w:val="ListParagraph"/>
        <w:numPr>
          <w:ilvl w:val="0"/>
          <w:numId w:val="49"/>
        </w:numPr>
      </w:pPr>
      <w:r>
        <w:lastRenderedPageBreak/>
        <w:t>Kaj ste poslušali</w:t>
      </w:r>
    </w:p>
    <w:p w14:paraId="63D50E51" w14:textId="35F78FF0" w:rsidR="005950B2" w:rsidRDefault="005950B2" w:rsidP="005950B2">
      <w:pPr>
        <w:pStyle w:val="ListParagraph"/>
        <w:numPr>
          <w:ilvl w:val="0"/>
          <w:numId w:val="49"/>
        </w:numPr>
      </w:pPr>
      <w:r>
        <w:t>Kaj vam je bilo zanimivo</w:t>
      </w:r>
    </w:p>
    <w:p w14:paraId="77AC6B48" w14:textId="39CDEC11" w:rsidR="001D75FE" w:rsidRDefault="001D75FE" w:rsidP="005950B2">
      <w:pPr>
        <w:pStyle w:val="ListParagraph"/>
        <w:numPr>
          <w:ilvl w:val="0"/>
          <w:numId w:val="49"/>
        </w:numPr>
      </w:pPr>
      <w:r>
        <w:t>Kaj novega ste izvedeli</w:t>
      </w:r>
    </w:p>
    <w:p w14:paraId="0BCB5FDF" w14:textId="0808AA1E" w:rsidR="005950B2" w:rsidRPr="005950B2" w:rsidRDefault="005950B2" w:rsidP="005950B2">
      <w:pPr>
        <w:pStyle w:val="ListParagraph"/>
        <w:numPr>
          <w:ilvl w:val="0"/>
          <w:numId w:val="49"/>
        </w:numPr>
      </w:pPr>
      <w:r>
        <w:t>Kako to vpliva na vaš raziskovalni načrt</w:t>
      </w:r>
    </w:p>
    <w:p w14:paraId="229498ED" w14:textId="77777777" w:rsidR="005950B2" w:rsidRDefault="005950B2" w:rsidP="00F627D2">
      <w:pPr>
        <w:jc w:val="both"/>
        <w:rPr>
          <w:bCs/>
        </w:rPr>
      </w:pPr>
    </w:p>
    <w:p w14:paraId="35329675" w14:textId="77777777" w:rsidR="001D75FE" w:rsidRDefault="001D75FE" w:rsidP="00F627D2">
      <w:pPr>
        <w:jc w:val="both"/>
        <w:rPr>
          <w:bCs/>
        </w:rPr>
      </w:pPr>
    </w:p>
    <w:p w14:paraId="68C51447" w14:textId="5B2699F3" w:rsidR="005950B2" w:rsidRDefault="005950B2" w:rsidP="005950B2">
      <w:pPr>
        <w:pStyle w:val="Heading2"/>
        <w:numPr>
          <w:ilvl w:val="0"/>
          <w:numId w:val="50"/>
        </w:numPr>
        <w:rPr>
          <w:b/>
          <w:bCs/>
        </w:rPr>
      </w:pPr>
      <w:bookmarkStart w:id="18" w:name="_Toc176774538"/>
      <w:r>
        <w:rPr>
          <w:b/>
          <w:bCs/>
        </w:rPr>
        <w:t>Predstavitev</w:t>
      </w:r>
      <w:r w:rsidR="00B86379">
        <w:rPr>
          <w:b/>
          <w:bCs/>
        </w:rPr>
        <w:t xml:space="preserve"> naloge</w:t>
      </w:r>
      <w:bookmarkEnd w:id="18"/>
    </w:p>
    <w:p w14:paraId="3B8DDF24" w14:textId="77777777" w:rsidR="005950B2" w:rsidRDefault="005950B2" w:rsidP="005950B2"/>
    <w:p w14:paraId="0872F5E2" w14:textId="54806FBE" w:rsidR="005950B2" w:rsidRPr="005950B2" w:rsidRDefault="005950B2" w:rsidP="005950B2">
      <w:r>
        <w:t>Pripravite PPT predstavitev, lahko naredite tudi video. Natančna navodila v sklopu vaj</w:t>
      </w:r>
    </w:p>
    <w:p w14:paraId="616C5244" w14:textId="77777777" w:rsidR="009F329B" w:rsidRDefault="009F329B" w:rsidP="00F627D2">
      <w:pPr>
        <w:jc w:val="both"/>
        <w:rPr>
          <w:bCs/>
        </w:rPr>
      </w:pPr>
    </w:p>
    <w:p w14:paraId="6734864D" w14:textId="2D027047" w:rsidR="00935A28" w:rsidRPr="00C426AC" w:rsidRDefault="009F329B" w:rsidP="00C426AC">
      <w:pPr>
        <w:jc w:val="both"/>
        <w:rPr>
          <w:b/>
        </w:rPr>
      </w:pPr>
      <w:r w:rsidRPr="009F329B">
        <w:rPr>
          <w:b/>
        </w:rPr>
        <w:t>POGOJ ZA POZITIVNO KONČNO OCENO SO OPRAVLJENI VSI SESTAVNI DELI!</w:t>
      </w:r>
      <w:r w:rsidR="005950B2">
        <w:rPr>
          <w:b/>
        </w:rPr>
        <w:t xml:space="preserve"> Oddate jih na Moodle na dan izpita.</w:t>
      </w:r>
    </w:p>
    <w:p w14:paraId="03586D43" w14:textId="31D97622" w:rsidR="009C0E49" w:rsidRPr="0004734E" w:rsidRDefault="009C0E49" w:rsidP="0004734E">
      <w:pPr>
        <w:pStyle w:val="Heading1"/>
        <w:rPr>
          <w:b/>
          <w:bCs/>
        </w:rPr>
      </w:pPr>
      <w:bookmarkStart w:id="19" w:name="_Toc176774539"/>
      <w:r w:rsidRPr="0004734E">
        <w:rPr>
          <w:b/>
          <w:bCs/>
        </w:rPr>
        <w:t>Način ocenjevanj</w:t>
      </w:r>
      <w:r w:rsidR="000501BC" w:rsidRPr="0004734E">
        <w:rPr>
          <w:b/>
          <w:bCs/>
        </w:rPr>
        <w:t>a</w:t>
      </w:r>
      <w:bookmarkEnd w:id="19"/>
    </w:p>
    <w:p w14:paraId="1CB0630A" w14:textId="77777777" w:rsidR="00331424" w:rsidRPr="00747971" w:rsidRDefault="00331424" w:rsidP="00F627D2">
      <w:pPr>
        <w:jc w:val="both"/>
        <w:rPr>
          <w:b/>
        </w:rPr>
      </w:pPr>
    </w:p>
    <w:p w14:paraId="4E0CEE75" w14:textId="445FEA00" w:rsidR="009C0E49" w:rsidRPr="00747971" w:rsidRDefault="009C0E49" w:rsidP="00F627D2">
      <w:pPr>
        <w:jc w:val="both"/>
        <w:rPr>
          <w:b/>
        </w:rPr>
      </w:pPr>
      <w:r w:rsidRPr="00747971">
        <w:rPr>
          <w:b/>
          <w:noProof/>
        </w:rPr>
        <w:drawing>
          <wp:inline distT="0" distB="0" distL="0" distR="0" wp14:anchorId="2EA0D1A6" wp14:editId="3157EE51">
            <wp:extent cx="5727700" cy="2237105"/>
            <wp:effectExtent l="0" t="0" r="0" b="0"/>
            <wp:docPr id="5" name="Picture 4" descr="A table with text and numbers&#10;&#10;Description automatically generated">
              <a:extLst xmlns:a="http://schemas.openxmlformats.org/drawingml/2006/main">
                <a:ext uri="{FF2B5EF4-FFF2-40B4-BE49-F238E27FC236}">
                  <a16:creationId xmlns:a16="http://schemas.microsoft.com/office/drawing/2014/main" id="{529121B7-97F8-953F-BF9C-55A52D919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able with text and numbers&#10;&#10;Description automatically generated">
                      <a:extLst>
                        <a:ext uri="{FF2B5EF4-FFF2-40B4-BE49-F238E27FC236}">
                          <a16:creationId xmlns:a16="http://schemas.microsoft.com/office/drawing/2014/main" id="{529121B7-97F8-953F-BF9C-55A52D9192AC}"/>
                        </a:ext>
                      </a:extLst>
                    </pic:cNvPr>
                    <pic:cNvPicPr>
                      <a:picLocks noChangeAspect="1"/>
                    </pic:cNvPicPr>
                  </pic:nvPicPr>
                  <pic:blipFill>
                    <a:blip r:embed="rId10"/>
                    <a:stretch>
                      <a:fillRect/>
                    </a:stretch>
                  </pic:blipFill>
                  <pic:spPr>
                    <a:xfrm>
                      <a:off x="0" y="0"/>
                      <a:ext cx="5727700" cy="2237105"/>
                    </a:xfrm>
                    <a:prstGeom prst="rect">
                      <a:avLst/>
                    </a:prstGeom>
                  </pic:spPr>
                </pic:pic>
              </a:graphicData>
            </a:graphic>
          </wp:inline>
        </w:drawing>
      </w:r>
    </w:p>
    <w:p w14:paraId="495066F1" w14:textId="77777777" w:rsidR="00331424" w:rsidRDefault="00331424" w:rsidP="00F627D2">
      <w:pPr>
        <w:jc w:val="both"/>
        <w:rPr>
          <w:b/>
        </w:rPr>
      </w:pPr>
    </w:p>
    <w:p w14:paraId="3853DF38" w14:textId="77777777" w:rsidR="00DA0D1B" w:rsidRPr="00BA20F5" w:rsidRDefault="00DA0D1B" w:rsidP="00DA0D1B">
      <w:pPr>
        <w:rPr>
          <w:b/>
          <w:smallCaps/>
          <w:sz w:val="28"/>
        </w:rPr>
      </w:pPr>
      <w:r w:rsidRPr="00BA20F5">
        <w:rPr>
          <w:b/>
          <w:smallCaps/>
          <w:sz w:val="28"/>
        </w:rPr>
        <w:t xml:space="preserve">Kriteriji ocenjevanja </w:t>
      </w:r>
    </w:p>
    <w:p w14:paraId="04A72C35" w14:textId="77777777" w:rsidR="00DA0D1B" w:rsidRDefault="00DA0D1B" w:rsidP="00DA0D1B"/>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410"/>
        <w:gridCol w:w="2268"/>
      </w:tblGrid>
      <w:tr w:rsidR="00DA0D1B" w:rsidRPr="00020A93" w14:paraId="1D8EDFC1" w14:textId="77777777" w:rsidTr="00280837">
        <w:tc>
          <w:tcPr>
            <w:tcW w:w="4644" w:type="dxa"/>
            <w:tcBorders>
              <w:bottom w:val="single" w:sz="4" w:space="0" w:color="000000"/>
            </w:tcBorders>
            <w:shd w:val="clear" w:color="auto" w:fill="D9D9D9"/>
          </w:tcPr>
          <w:p w14:paraId="1C579DF6" w14:textId="77777777" w:rsidR="00DA0D1B" w:rsidRPr="00020A93" w:rsidRDefault="00DA0D1B" w:rsidP="00280837">
            <w:pPr>
              <w:rPr>
                <w:b/>
                <w:sz w:val="18"/>
                <w:szCs w:val="18"/>
              </w:rPr>
            </w:pPr>
            <w:r w:rsidRPr="00020A93">
              <w:rPr>
                <w:b/>
                <w:sz w:val="18"/>
                <w:szCs w:val="18"/>
              </w:rPr>
              <w:t>VRSTA KRITERIJA</w:t>
            </w:r>
          </w:p>
        </w:tc>
        <w:tc>
          <w:tcPr>
            <w:tcW w:w="2410" w:type="dxa"/>
            <w:tcBorders>
              <w:bottom w:val="single" w:sz="4" w:space="0" w:color="000000"/>
            </w:tcBorders>
            <w:shd w:val="clear" w:color="auto" w:fill="D9D9D9"/>
          </w:tcPr>
          <w:p w14:paraId="68539C63" w14:textId="77777777" w:rsidR="00DA0D1B" w:rsidRPr="00020A93" w:rsidRDefault="00DA0D1B" w:rsidP="00280837">
            <w:pPr>
              <w:rPr>
                <w:b/>
                <w:sz w:val="18"/>
                <w:szCs w:val="18"/>
              </w:rPr>
            </w:pPr>
            <w:r w:rsidRPr="00020A93">
              <w:rPr>
                <w:b/>
                <w:sz w:val="18"/>
                <w:szCs w:val="18"/>
              </w:rPr>
              <w:t>ŠTEVILO MOŽNIH TOČK</w:t>
            </w:r>
          </w:p>
        </w:tc>
        <w:tc>
          <w:tcPr>
            <w:tcW w:w="2268" w:type="dxa"/>
            <w:tcBorders>
              <w:bottom w:val="single" w:sz="4" w:space="0" w:color="000000"/>
            </w:tcBorders>
            <w:shd w:val="clear" w:color="auto" w:fill="D9D9D9"/>
          </w:tcPr>
          <w:p w14:paraId="6AA380BE" w14:textId="77777777" w:rsidR="00DA0D1B" w:rsidRPr="00020A93" w:rsidRDefault="00DA0D1B" w:rsidP="00280837">
            <w:pPr>
              <w:rPr>
                <w:b/>
                <w:sz w:val="18"/>
                <w:szCs w:val="18"/>
              </w:rPr>
            </w:pPr>
            <w:r w:rsidRPr="00020A93">
              <w:rPr>
                <w:b/>
                <w:sz w:val="18"/>
                <w:szCs w:val="18"/>
              </w:rPr>
              <w:t>DOSEŽENO ŠTEVILO TOČK</w:t>
            </w:r>
          </w:p>
        </w:tc>
      </w:tr>
      <w:tr w:rsidR="00DA0D1B" w:rsidRPr="00020A93" w14:paraId="37D76A97" w14:textId="77777777" w:rsidTr="00280837">
        <w:tc>
          <w:tcPr>
            <w:tcW w:w="9322" w:type="dxa"/>
            <w:gridSpan w:val="3"/>
            <w:shd w:val="clear" w:color="auto" w:fill="F2F2F2"/>
          </w:tcPr>
          <w:p w14:paraId="0D2AA3B7" w14:textId="77777777" w:rsidR="00DA0D1B" w:rsidRPr="00020A93" w:rsidRDefault="00DA0D1B" w:rsidP="00280837">
            <w:pPr>
              <w:rPr>
                <w:sz w:val="18"/>
                <w:szCs w:val="18"/>
              </w:rPr>
            </w:pPr>
            <w:r w:rsidRPr="00020A93">
              <w:rPr>
                <w:b/>
                <w:sz w:val="18"/>
                <w:szCs w:val="18"/>
              </w:rPr>
              <w:t>Izvedbeni kriteriji</w:t>
            </w:r>
          </w:p>
        </w:tc>
      </w:tr>
      <w:tr w:rsidR="00DA0D1B" w:rsidRPr="00020A93" w14:paraId="74DB4A64" w14:textId="77777777" w:rsidTr="00280837">
        <w:tc>
          <w:tcPr>
            <w:tcW w:w="4644" w:type="dxa"/>
          </w:tcPr>
          <w:p w14:paraId="5E20E4CA" w14:textId="77777777" w:rsidR="00DA0D1B" w:rsidRPr="00020A93" w:rsidRDefault="00DA0D1B" w:rsidP="00280837">
            <w:pPr>
              <w:rPr>
                <w:sz w:val="18"/>
                <w:szCs w:val="18"/>
              </w:rPr>
            </w:pPr>
            <w:r>
              <w:rPr>
                <w:sz w:val="18"/>
                <w:szCs w:val="18"/>
              </w:rPr>
              <w:t>Ustrezno n</w:t>
            </w:r>
            <w:r w:rsidRPr="00020A93">
              <w:rPr>
                <w:sz w:val="18"/>
                <w:szCs w:val="18"/>
              </w:rPr>
              <w:t xml:space="preserve">avajanje virov in literature </w:t>
            </w:r>
          </w:p>
        </w:tc>
        <w:tc>
          <w:tcPr>
            <w:tcW w:w="2410" w:type="dxa"/>
            <w:vAlign w:val="center"/>
          </w:tcPr>
          <w:p w14:paraId="2EF61398" w14:textId="77777777" w:rsidR="00DA0D1B" w:rsidRPr="00020A93" w:rsidRDefault="00DA0D1B" w:rsidP="00280837">
            <w:pPr>
              <w:jc w:val="center"/>
              <w:rPr>
                <w:sz w:val="18"/>
                <w:szCs w:val="18"/>
              </w:rPr>
            </w:pPr>
            <w:r>
              <w:rPr>
                <w:sz w:val="18"/>
                <w:szCs w:val="18"/>
              </w:rPr>
              <w:t>10</w:t>
            </w:r>
          </w:p>
        </w:tc>
        <w:tc>
          <w:tcPr>
            <w:tcW w:w="2268" w:type="dxa"/>
          </w:tcPr>
          <w:p w14:paraId="315A6B83" w14:textId="77777777" w:rsidR="00DA0D1B" w:rsidRPr="00020A93" w:rsidRDefault="00DA0D1B" w:rsidP="00280837">
            <w:pPr>
              <w:rPr>
                <w:sz w:val="18"/>
                <w:szCs w:val="18"/>
              </w:rPr>
            </w:pPr>
          </w:p>
        </w:tc>
      </w:tr>
      <w:tr w:rsidR="00DA0D1B" w:rsidRPr="00020A93" w14:paraId="13175B8A" w14:textId="77777777" w:rsidTr="00280837">
        <w:tc>
          <w:tcPr>
            <w:tcW w:w="4644" w:type="dxa"/>
          </w:tcPr>
          <w:p w14:paraId="1BC1DB50" w14:textId="77777777" w:rsidR="00DA0D1B" w:rsidRDefault="00DA0D1B" w:rsidP="00280837">
            <w:pPr>
              <w:rPr>
                <w:sz w:val="18"/>
                <w:szCs w:val="18"/>
              </w:rPr>
            </w:pPr>
            <w:r>
              <w:rPr>
                <w:sz w:val="18"/>
                <w:szCs w:val="18"/>
              </w:rPr>
              <w:t xml:space="preserve">Tehnična ustreznost </w:t>
            </w:r>
          </w:p>
        </w:tc>
        <w:tc>
          <w:tcPr>
            <w:tcW w:w="2410" w:type="dxa"/>
            <w:vAlign w:val="center"/>
          </w:tcPr>
          <w:p w14:paraId="77073EA3" w14:textId="77777777" w:rsidR="00DA0D1B" w:rsidRPr="00020A93" w:rsidRDefault="00DA0D1B" w:rsidP="00280837">
            <w:pPr>
              <w:jc w:val="center"/>
              <w:rPr>
                <w:sz w:val="18"/>
                <w:szCs w:val="18"/>
              </w:rPr>
            </w:pPr>
            <w:r>
              <w:rPr>
                <w:sz w:val="18"/>
                <w:szCs w:val="18"/>
              </w:rPr>
              <w:t>5</w:t>
            </w:r>
          </w:p>
        </w:tc>
        <w:tc>
          <w:tcPr>
            <w:tcW w:w="2268" w:type="dxa"/>
          </w:tcPr>
          <w:p w14:paraId="6BFAE45B" w14:textId="77777777" w:rsidR="00DA0D1B" w:rsidRPr="00020A93" w:rsidRDefault="00DA0D1B" w:rsidP="00280837">
            <w:pPr>
              <w:rPr>
                <w:sz w:val="18"/>
                <w:szCs w:val="18"/>
              </w:rPr>
            </w:pPr>
          </w:p>
        </w:tc>
      </w:tr>
      <w:tr w:rsidR="00DA0D1B" w:rsidRPr="00020A93" w14:paraId="0E887BCF" w14:textId="77777777" w:rsidTr="00280837">
        <w:tc>
          <w:tcPr>
            <w:tcW w:w="9322" w:type="dxa"/>
            <w:gridSpan w:val="3"/>
            <w:shd w:val="clear" w:color="auto" w:fill="F2F2F2"/>
          </w:tcPr>
          <w:p w14:paraId="021F86F1" w14:textId="77777777" w:rsidR="00DA0D1B" w:rsidRPr="00020A93" w:rsidRDefault="00DA0D1B" w:rsidP="00280837">
            <w:pPr>
              <w:rPr>
                <w:sz w:val="18"/>
                <w:szCs w:val="18"/>
              </w:rPr>
            </w:pPr>
            <w:r w:rsidRPr="00020A93">
              <w:rPr>
                <w:b/>
                <w:sz w:val="18"/>
                <w:szCs w:val="18"/>
              </w:rPr>
              <w:t xml:space="preserve">Vsebinski kriteriji </w:t>
            </w:r>
          </w:p>
        </w:tc>
      </w:tr>
      <w:tr w:rsidR="00DA0D1B" w:rsidRPr="00020A93" w14:paraId="16ACA3FB" w14:textId="77777777" w:rsidTr="00280837">
        <w:tc>
          <w:tcPr>
            <w:tcW w:w="4644" w:type="dxa"/>
          </w:tcPr>
          <w:p w14:paraId="250266C8" w14:textId="77777777" w:rsidR="00DA0D1B" w:rsidRPr="00020A93" w:rsidRDefault="00DA0D1B" w:rsidP="00280837">
            <w:pPr>
              <w:rPr>
                <w:sz w:val="18"/>
                <w:szCs w:val="18"/>
              </w:rPr>
            </w:pPr>
            <w:r w:rsidRPr="00020A93">
              <w:rPr>
                <w:sz w:val="18"/>
                <w:szCs w:val="18"/>
              </w:rPr>
              <w:t xml:space="preserve">Ustreznost vsebine z naslovom </w:t>
            </w:r>
          </w:p>
        </w:tc>
        <w:tc>
          <w:tcPr>
            <w:tcW w:w="2410" w:type="dxa"/>
          </w:tcPr>
          <w:p w14:paraId="682DC212" w14:textId="77777777" w:rsidR="00DA0D1B" w:rsidRPr="00020A93" w:rsidRDefault="00DA0D1B" w:rsidP="00280837">
            <w:pPr>
              <w:jc w:val="center"/>
              <w:rPr>
                <w:sz w:val="18"/>
                <w:szCs w:val="18"/>
              </w:rPr>
            </w:pPr>
            <w:r>
              <w:rPr>
                <w:sz w:val="18"/>
                <w:szCs w:val="18"/>
              </w:rPr>
              <w:t>5</w:t>
            </w:r>
          </w:p>
        </w:tc>
        <w:tc>
          <w:tcPr>
            <w:tcW w:w="2268" w:type="dxa"/>
          </w:tcPr>
          <w:p w14:paraId="3E7B2E51" w14:textId="77777777" w:rsidR="00DA0D1B" w:rsidRPr="00020A93" w:rsidRDefault="00DA0D1B" w:rsidP="00280837">
            <w:pPr>
              <w:rPr>
                <w:sz w:val="18"/>
                <w:szCs w:val="18"/>
              </w:rPr>
            </w:pPr>
          </w:p>
        </w:tc>
      </w:tr>
      <w:tr w:rsidR="00DA0D1B" w:rsidRPr="00020A93" w14:paraId="41CA45CF" w14:textId="77777777" w:rsidTr="00280837">
        <w:tc>
          <w:tcPr>
            <w:tcW w:w="4644" w:type="dxa"/>
          </w:tcPr>
          <w:p w14:paraId="781BA3C1" w14:textId="77777777" w:rsidR="00DA0D1B" w:rsidRPr="00020A93" w:rsidRDefault="00DA0D1B" w:rsidP="00280837">
            <w:pPr>
              <w:rPr>
                <w:sz w:val="18"/>
                <w:szCs w:val="18"/>
              </w:rPr>
            </w:pPr>
            <w:r w:rsidRPr="00020A93">
              <w:rPr>
                <w:sz w:val="18"/>
                <w:szCs w:val="18"/>
              </w:rPr>
              <w:t xml:space="preserve">Jasna opredelitev raziskovalnega problema </w:t>
            </w:r>
          </w:p>
        </w:tc>
        <w:tc>
          <w:tcPr>
            <w:tcW w:w="2410" w:type="dxa"/>
          </w:tcPr>
          <w:p w14:paraId="57661F91" w14:textId="77777777" w:rsidR="00DA0D1B" w:rsidRPr="00020A93" w:rsidRDefault="00DA0D1B" w:rsidP="00280837">
            <w:pPr>
              <w:jc w:val="center"/>
              <w:rPr>
                <w:sz w:val="18"/>
                <w:szCs w:val="18"/>
              </w:rPr>
            </w:pPr>
            <w:r>
              <w:rPr>
                <w:sz w:val="18"/>
                <w:szCs w:val="18"/>
              </w:rPr>
              <w:t>10</w:t>
            </w:r>
          </w:p>
        </w:tc>
        <w:tc>
          <w:tcPr>
            <w:tcW w:w="2268" w:type="dxa"/>
          </w:tcPr>
          <w:p w14:paraId="03D5F2A5" w14:textId="77777777" w:rsidR="00DA0D1B" w:rsidRPr="00020A93" w:rsidRDefault="00DA0D1B" w:rsidP="00280837">
            <w:pPr>
              <w:rPr>
                <w:sz w:val="18"/>
                <w:szCs w:val="18"/>
              </w:rPr>
            </w:pPr>
          </w:p>
        </w:tc>
      </w:tr>
      <w:tr w:rsidR="00DA0D1B" w:rsidRPr="00020A93" w14:paraId="54EC066A" w14:textId="77777777" w:rsidTr="00280837">
        <w:tc>
          <w:tcPr>
            <w:tcW w:w="4644" w:type="dxa"/>
          </w:tcPr>
          <w:p w14:paraId="07E4F3F0" w14:textId="77777777" w:rsidR="00DA0D1B" w:rsidRPr="00020A93" w:rsidRDefault="00DA0D1B" w:rsidP="00280837">
            <w:pPr>
              <w:rPr>
                <w:sz w:val="18"/>
                <w:szCs w:val="18"/>
              </w:rPr>
            </w:pPr>
            <w:r w:rsidRPr="00020A93">
              <w:rPr>
                <w:sz w:val="18"/>
                <w:szCs w:val="18"/>
              </w:rPr>
              <w:t>Ustrezna postavitev</w:t>
            </w:r>
            <w:r>
              <w:rPr>
                <w:sz w:val="18"/>
                <w:szCs w:val="18"/>
              </w:rPr>
              <w:t xml:space="preserve"> namena in</w:t>
            </w:r>
            <w:r w:rsidRPr="00020A93">
              <w:rPr>
                <w:sz w:val="18"/>
                <w:szCs w:val="18"/>
              </w:rPr>
              <w:t xml:space="preserve"> cilja</w:t>
            </w:r>
            <w:r>
              <w:rPr>
                <w:sz w:val="18"/>
                <w:szCs w:val="18"/>
              </w:rPr>
              <w:t>/</w:t>
            </w:r>
            <w:proofErr w:type="spellStart"/>
            <w:r>
              <w:rPr>
                <w:sz w:val="18"/>
                <w:szCs w:val="18"/>
              </w:rPr>
              <w:t>ev</w:t>
            </w:r>
            <w:proofErr w:type="spellEnd"/>
            <w:r w:rsidRPr="00020A93">
              <w:rPr>
                <w:sz w:val="18"/>
                <w:szCs w:val="18"/>
              </w:rPr>
              <w:t xml:space="preserve"> raziskovanja </w:t>
            </w:r>
          </w:p>
        </w:tc>
        <w:tc>
          <w:tcPr>
            <w:tcW w:w="2410" w:type="dxa"/>
          </w:tcPr>
          <w:p w14:paraId="756EFA94" w14:textId="77777777" w:rsidR="00DA0D1B" w:rsidRPr="00020A93" w:rsidRDefault="00DA0D1B" w:rsidP="00280837">
            <w:pPr>
              <w:jc w:val="center"/>
              <w:rPr>
                <w:sz w:val="18"/>
                <w:szCs w:val="18"/>
              </w:rPr>
            </w:pPr>
            <w:r>
              <w:rPr>
                <w:sz w:val="18"/>
                <w:szCs w:val="18"/>
              </w:rPr>
              <w:t>10</w:t>
            </w:r>
          </w:p>
        </w:tc>
        <w:tc>
          <w:tcPr>
            <w:tcW w:w="2268" w:type="dxa"/>
          </w:tcPr>
          <w:p w14:paraId="3D8FE90A" w14:textId="77777777" w:rsidR="00DA0D1B" w:rsidRPr="00020A93" w:rsidRDefault="00DA0D1B" w:rsidP="00280837">
            <w:pPr>
              <w:rPr>
                <w:sz w:val="18"/>
                <w:szCs w:val="18"/>
              </w:rPr>
            </w:pPr>
          </w:p>
        </w:tc>
      </w:tr>
      <w:tr w:rsidR="00DA0D1B" w:rsidRPr="00020A93" w14:paraId="0A9DCB79" w14:textId="77777777" w:rsidTr="00280837">
        <w:tc>
          <w:tcPr>
            <w:tcW w:w="4644" w:type="dxa"/>
          </w:tcPr>
          <w:p w14:paraId="7DBEEBEB" w14:textId="77777777" w:rsidR="00DA0D1B" w:rsidRPr="00020A93" w:rsidRDefault="00DA0D1B" w:rsidP="00280837">
            <w:pPr>
              <w:rPr>
                <w:sz w:val="18"/>
                <w:szCs w:val="18"/>
              </w:rPr>
            </w:pPr>
            <w:r w:rsidRPr="00020A93">
              <w:rPr>
                <w:sz w:val="18"/>
                <w:szCs w:val="18"/>
              </w:rPr>
              <w:t>Us</w:t>
            </w:r>
            <w:r>
              <w:rPr>
                <w:sz w:val="18"/>
                <w:szCs w:val="18"/>
              </w:rPr>
              <w:t>trezna postavitev raziskovalnih</w:t>
            </w:r>
            <w:r w:rsidRPr="00020A93">
              <w:rPr>
                <w:sz w:val="18"/>
                <w:szCs w:val="18"/>
              </w:rPr>
              <w:t xml:space="preserve"> vpraša</w:t>
            </w:r>
            <w:r>
              <w:rPr>
                <w:sz w:val="18"/>
                <w:szCs w:val="18"/>
              </w:rPr>
              <w:t>nj</w:t>
            </w:r>
          </w:p>
        </w:tc>
        <w:tc>
          <w:tcPr>
            <w:tcW w:w="2410" w:type="dxa"/>
          </w:tcPr>
          <w:p w14:paraId="206D874A" w14:textId="77777777" w:rsidR="00DA0D1B" w:rsidRDefault="00DA0D1B" w:rsidP="00280837">
            <w:pPr>
              <w:jc w:val="center"/>
              <w:rPr>
                <w:sz w:val="18"/>
                <w:szCs w:val="18"/>
              </w:rPr>
            </w:pPr>
            <w:r>
              <w:rPr>
                <w:sz w:val="18"/>
                <w:szCs w:val="18"/>
              </w:rPr>
              <w:t>10</w:t>
            </w:r>
          </w:p>
        </w:tc>
        <w:tc>
          <w:tcPr>
            <w:tcW w:w="2268" w:type="dxa"/>
          </w:tcPr>
          <w:p w14:paraId="24EBF189" w14:textId="77777777" w:rsidR="00DA0D1B" w:rsidRPr="00020A93" w:rsidRDefault="00DA0D1B" w:rsidP="00280837">
            <w:pPr>
              <w:rPr>
                <w:sz w:val="18"/>
                <w:szCs w:val="18"/>
              </w:rPr>
            </w:pPr>
          </w:p>
        </w:tc>
      </w:tr>
      <w:tr w:rsidR="00DA0D1B" w:rsidRPr="00020A93" w14:paraId="731A4FFF" w14:textId="77777777" w:rsidTr="00280837">
        <w:tc>
          <w:tcPr>
            <w:tcW w:w="4644" w:type="dxa"/>
          </w:tcPr>
          <w:p w14:paraId="629384FF" w14:textId="77777777" w:rsidR="00DA0D1B" w:rsidRPr="00020A93" w:rsidRDefault="00DA0D1B" w:rsidP="00280837">
            <w:pPr>
              <w:rPr>
                <w:sz w:val="18"/>
                <w:szCs w:val="18"/>
              </w:rPr>
            </w:pPr>
            <w:r>
              <w:rPr>
                <w:sz w:val="18"/>
                <w:szCs w:val="18"/>
              </w:rPr>
              <w:t xml:space="preserve">Argumentacija izbora raziskovalnega pristopa </w:t>
            </w:r>
          </w:p>
        </w:tc>
        <w:tc>
          <w:tcPr>
            <w:tcW w:w="2410" w:type="dxa"/>
          </w:tcPr>
          <w:p w14:paraId="506212A3" w14:textId="77777777" w:rsidR="00DA0D1B" w:rsidRPr="00020A93" w:rsidRDefault="00DA0D1B" w:rsidP="00280837">
            <w:pPr>
              <w:jc w:val="center"/>
              <w:rPr>
                <w:sz w:val="18"/>
                <w:szCs w:val="18"/>
              </w:rPr>
            </w:pPr>
            <w:r>
              <w:rPr>
                <w:sz w:val="18"/>
                <w:szCs w:val="18"/>
              </w:rPr>
              <w:t>10</w:t>
            </w:r>
          </w:p>
        </w:tc>
        <w:tc>
          <w:tcPr>
            <w:tcW w:w="2268" w:type="dxa"/>
          </w:tcPr>
          <w:p w14:paraId="5D71D58C" w14:textId="77777777" w:rsidR="00DA0D1B" w:rsidRPr="00020A93" w:rsidRDefault="00DA0D1B" w:rsidP="00280837">
            <w:pPr>
              <w:rPr>
                <w:sz w:val="18"/>
                <w:szCs w:val="18"/>
              </w:rPr>
            </w:pPr>
          </w:p>
        </w:tc>
      </w:tr>
      <w:tr w:rsidR="00DA0D1B" w:rsidRPr="00020A93" w14:paraId="0102DF3F" w14:textId="77777777" w:rsidTr="00280837">
        <w:tc>
          <w:tcPr>
            <w:tcW w:w="4644" w:type="dxa"/>
          </w:tcPr>
          <w:p w14:paraId="537BD84E" w14:textId="77777777" w:rsidR="00DA0D1B" w:rsidRDefault="00DA0D1B" w:rsidP="00280837">
            <w:pPr>
              <w:rPr>
                <w:sz w:val="18"/>
                <w:szCs w:val="18"/>
              </w:rPr>
            </w:pPr>
            <w:r>
              <w:rPr>
                <w:sz w:val="18"/>
                <w:szCs w:val="18"/>
              </w:rPr>
              <w:t>Argumentacija izbora metode raziskovanja</w:t>
            </w:r>
          </w:p>
        </w:tc>
        <w:tc>
          <w:tcPr>
            <w:tcW w:w="2410" w:type="dxa"/>
          </w:tcPr>
          <w:p w14:paraId="51260D1D" w14:textId="77777777" w:rsidR="00DA0D1B" w:rsidRDefault="00DA0D1B" w:rsidP="00280837">
            <w:pPr>
              <w:jc w:val="center"/>
              <w:rPr>
                <w:sz w:val="18"/>
                <w:szCs w:val="18"/>
              </w:rPr>
            </w:pPr>
            <w:r>
              <w:rPr>
                <w:sz w:val="18"/>
                <w:szCs w:val="18"/>
              </w:rPr>
              <w:t>10</w:t>
            </w:r>
          </w:p>
        </w:tc>
        <w:tc>
          <w:tcPr>
            <w:tcW w:w="2268" w:type="dxa"/>
          </w:tcPr>
          <w:p w14:paraId="3BD1F723" w14:textId="77777777" w:rsidR="00DA0D1B" w:rsidRPr="00020A93" w:rsidRDefault="00DA0D1B" w:rsidP="00280837">
            <w:pPr>
              <w:rPr>
                <w:sz w:val="18"/>
                <w:szCs w:val="18"/>
              </w:rPr>
            </w:pPr>
          </w:p>
        </w:tc>
      </w:tr>
      <w:tr w:rsidR="00DA0D1B" w:rsidRPr="00020A93" w14:paraId="2B3C3168" w14:textId="77777777" w:rsidTr="00280837">
        <w:tc>
          <w:tcPr>
            <w:tcW w:w="4644" w:type="dxa"/>
          </w:tcPr>
          <w:p w14:paraId="663B2C15" w14:textId="77777777" w:rsidR="00DA0D1B" w:rsidRPr="00020A93" w:rsidRDefault="00DA0D1B" w:rsidP="00280837">
            <w:pPr>
              <w:rPr>
                <w:sz w:val="18"/>
                <w:szCs w:val="18"/>
              </w:rPr>
            </w:pPr>
            <w:r w:rsidRPr="00020A93">
              <w:rPr>
                <w:sz w:val="18"/>
                <w:szCs w:val="18"/>
              </w:rPr>
              <w:t xml:space="preserve">Ustrezna </w:t>
            </w:r>
            <w:r>
              <w:rPr>
                <w:sz w:val="18"/>
                <w:szCs w:val="18"/>
              </w:rPr>
              <w:t xml:space="preserve">argumentacija metode vzorčenja in jasen opis vzorca </w:t>
            </w:r>
          </w:p>
        </w:tc>
        <w:tc>
          <w:tcPr>
            <w:tcW w:w="2410" w:type="dxa"/>
          </w:tcPr>
          <w:p w14:paraId="07170450" w14:textId="77777777" w:rsidR="00DA0D1B" w:rsidRPr="00020A93" w:rsidRDefault="00DA0D1B" w:rsidP="00280837">
            <w:pPr>
              <w:jc w:val="center"/>
              <w:rPr>
                <w:sz w:val="18"/>
                <w:szCs w:val="18"/>
              </w:rPr>
            </w:pPr>
            <w:r>
              <w:rPr>
                <w:sz w:val="18"/>
                <w:szCs w:val="18"/>
              </w:rPr>
              <w:t>10</w:t>
            </w:r>
          </w:p>
        </w:tc>
        <w:tc>
          <w:tcPr>
            <w:tcW w:w="2268" w:type="dxa"/>
          </w:tcPr>
          <w:p w14:paraId="190D3879" w14:textId="77777777" w:rsidR="00DA0D1B" w:rsidRPr="00020A93" w:rsidRDefault="00DA0D1B" w:rsidP="00280837">
            <w:pPr>
              <w:rPr>
                <w:sz w:val="18"/>
                <w:szCs w:val="18"/>
              </w:rPr>
            </w:pPr>
          </w:p>
        </w:tc>
      </w:tr>
      <w:tr w:rsidR="00DA0D1B" w:rsidRPr="00020A93" w14:paraId="4F69A5E0" w14:textId="77777777" w:rsidTr="00280837">
        <w:tc>
          <w:tcPr>
            <w:tcW w:w="4644" w:type="dxa"/>
          </w:tcPr>
          <w:p w14:paraId="3F402624" w14:textId="77777777" w:rsidR="00DA0D1B" w:rsidRPr="00020A93" w:rsidRDefault="00DA0D1B" w:rsidP="00280837">
            <w:pPr>
              <w:rPr>
                <w:sz w:val="18"/>
                <w:szCs w:val="18"/>
              </w:rPr>
            </w:pPr>
            <w:r>
              <w:rPr>
                <w:sz w:val="18"/>
                <w:szCs w:val="18"/>
              </w:rPr>
              <w:t xml:space="preserve">Strukturiranost in opis instrumenta merjenja </w:t>
            </w:r>
          </w:p>
        </w:tc>
        <w:tc>
          <w:tcPr>
            <w:tcW w:w="2410" w:type="dxa"/>
          </w:tcPr>
          <w:p w14:paraId="1B04183C" w14:textId="77777777" w:rsidR="00DA0D1B" w:rsidRDefault="00DA0D1B" w:rsidP="00280837">
            <w:pPr>
              <w:jc w:val="center"/>
              <w:rPr>
                <w:sz w:val="18"/>
                <w:szCs w:val="18"/>
              </w:rPr>
            </w:pPr>
            <w:r>
              <w:rPr>
                <w:sz w:val="18"/>
                <w:szCs w:val="18"/>
              </w:rPr>
              <w:t>10</w:t>
            </w:r>
          </w:p>
        </w:tc>
        <w:tc>
          <w:tcPr>
            <w:tcW w:w="2268" w:type="dxa"/>
          </w:tcPr>
          <w:p w14:paraId="07227185" w14:textId="77777777" w:rsidR="00DA0D1B" w:rsidRPr="00020A93" w:rsidRDefault="00DA0D1B" w:rsidP="00280837">
            <w:pPr>
              <w:rPr>
                <w:sz w:val="18"/>
                <w:szCs w:val="18"/>
              </w:rPr>
            </w:pPr>
          </w:p>
        </w:tc>
      </w:tr>
      <w:tr w:rsidR="00DA0D1B" w:rsidRPr="00020A93" w14:paraId="2D0B9285" w14:textId="77777777" w:rsidTr="00280837">
        <w:tc>
          <w:tcPr>
            <w:tcW w:w="4644" w:type="dxa"/>
          </w:tcPr>
          <w:p w14:paraId="230D62CF" w14:textId="77777777" w:rsidR="00DA0D1B" w:rsidRPr="00020A93" w:rsidRDefault="00DA0D1B" w:rsidP="00280837">
            <w:pPr>
              <w:rPr>
                <w:sz w:val="18"/>
                <w:szCs w:val="18"/>
              </w:rPr>
            </w:pPr>
            <w:r>
              <w:rPr>
                <w:sz w:val="18"/>
                <w:szCs w:val="18"/>
              </w:rPr>
              <w:t xml:space="preserve">Kritična </w:t>
            </w:r>
            <w:proofErr w:type="spellStart"/>
            <w:r>
              <w:rPr>
                <w:sz w:val="18"/>
                <w:szCs w:val="18"/>
              </w:rPr>
              <w:t>samoevalvacija</w:t>
            </w:r>
            <w:proofErr w:type="spellEnd"/>
            <w:r>
              <w:rPr>
                <w:sz w:val="18"/>
                <w:szCs w:val="18"/>
              </w:rPr>
              <w:t xml:space="preserve"> predloga/načrta raziskave </w:t>
            </w:r>
          </w:p>
        </w:tc>
        <w:tc>
          <w:tcPr>
            <w:tcW w:w="2410" w:type="dxa"/>
          </w:tcPr>
          <w:p w14:paraId="53947045" w14:textId="77777777" w:rsidR="00DA0D1B" w:rsidRPr="00020A93" w:rsidRDefault="00DA0D1B" w:rsidP="00280837">
            <w:pPr>
              <w:jc w:val="center"/>
              <w:rPr>
                <w:sz w:val="18"/>
                <w:szCs w:val="18"/>
              </w:rPr>
            </w:pPr>
            <w:r>
              <w:rPr>
                <w:sz w:val="18"/>
                <w:szCs w:val="18"/>
              </w:rPr>
              <w:t>10</w:t>
            </w:r>
          </w:p>
        </w:tc>
        <w:tc>
          <w:tcPr>
            <w:tcW w:w="2268" w:type="dxa"/>
          </w:tcPr>
          <w:p w14:paraId="00A3F571" w14:textId="77777777" w:rsidR="00DA0D1B" w:rsidRPr="00020A93" w:rsidRDefault="00DA0D1B" w:rsidP="00280837">
            <w:pPr>
              <w:rPr>
                <w:sz w:val="18"/>
                <w:szCs w:val="18"/>
              </w:rPr>
            </w:pPr>
          </w:p>
        </w:tc>
      </w:tr>
      <w:tr w:rsidR="00DA0D1B" w:rsidRPr="00020A93" w14:paraId="3099A65E" w14:textId="77777777" w:rsidTr="00280837">
        <w:tc>
          <w:tcPr>
            <w:tcW w:w="4644" w:type="dxa"/>
            <w:tcBorders>
              <w:bottom w:val="single" w:sz="4" w:space="0" w:color="000000"/>
            </w:tcBorders>
          </w:tcPr>
          <w:p w14:paraId="3000C113" w14:textId="77777777" w:rsidR="00DA0D1B" w:rsidRPr="00020A93" w:rsidRDefault="00DA0D1B" w:rsidP="00DA0D1B">
            <w:pPr>
              <w:numPr>
                <w:ilvl w:val="0"/>
                <w:numId w:val="47"/>
              </w:numPr>
              <w:spacing w:line="276" w:lineRule="auto"/>
              <w:rPr>
                <w:sz w:val="18"/>
                <w:szCs w:val="18"/>
              </w:rPr>
            </w:pPr>
          </w:p>
        </w:tc>
        <w:tc>
          <w:tcPr>
            <w:tcW w:w="2410" w:type="dxa"/>
            <w:tcBorders>
              <w:bottom w:val="single" w:sz="4" w:space="0" w:color="000000"/>
            </w:tcBorders>
          </w:tcPr>
          <w:p w14:paraId="27FBC331" w14:textId="77777777" w:rsidR="00DA0D1B" w:rsidRDefault="00DA0D1B" w:rsidP="00280837">
            <w:pPr>
              <w:jc w:val="center"/>
              <w:rPr>
                <w:sz w:val="18"/>
                <w:szCs w:val="18"/>
              </w:rPr>
            </w:pPr>
            <w:r>
              <w:rPr>
                <w:sz w:val="18"/>
                <w:szCs w:val="18"/>
              </w:rPr>
              <w:t xml:space="preserve">       SKUPAJ: 100 </w:t>
            </w:r>
            <w:r w:rsidRPr="00020A93">
              <w:rPr>
                <w:sz w:val="18"/>
                <w:szCs w:val="18"/>
              </w:rPr>
              <w:t>TOČK</w:t>
            </w:r>
          </w:p>
        </w:tc>
        <w:tc>
          <w:tcPr>
            <w:tcW w:w="2268" w:type="dxa"/>
            <w:tcBorders>
              <w:bottom w:val="single" w:sz="4" w:space="0" w:color="000000"/>
            </w:tcBorders>
          </w:tcPr>
          <w:p w14:paraId="007C035D" w14:textId="77777777" w:rsidR="00DA0D1B" w:rsidRPr="00020A93" w:rsidRDefault="00DA0D1B" w:rsidP="00280837">
            <w:pPr>
              <w:rPr>
                <w:sz w:val="18"/>
                <w:szCs w:val="18"/>
              </w:rPr>
            </w:pPr>
            <w:r w:rsidRPr="00020A93">
              <w:rPr>
                <w:sz w:val="18"/>
                <w:szCs w:val="18"/>
              </w:rPr>
              <w:t>DOSEŽENO ŠTEVILO TOČK:</w:t>
            </w:r>
          </w:p>
        </w:tc>
      </w:tr>
      <w:tr w:rsidR="00DA0D1B" w:rsidRPr="00020A93" w14:paraId="190F7626" w14:textId="77777777" w:rsidTr="00280837">
        <w:tc>
          <w:tcPr>
            <w:tcW w:w="4644" w:type="dxa"/>
            <w:tcBorders>
              <w:bottom w:val="single" w:sz="4" w:space="0" w:color="000000"/>
            </w:tcBorders>
            <w:shd w:val="clear" w:color="auto" w:fill="BFBFBF"/>
          </w:tcPr>
          <w:p w14:paraId="1190405A" w14:textId="77777777" w:rsidR="00DA0D1B" w:rsidRDefault="00DA0D1B" w:rsidP="00280837">
            <w:pPr>
              <w:rPr>
                <w:sz w:val="18"/>
                <w:szCs w:val="18"/>
              </w:rPr>
            </w:pPr>
          </w:p>
        </w:tc>
        <w:tc>
          <w:tcPr>
            <w:tcW w:w="2410" w:type="dxa"/>
          </w:tcPr>
          <w:p w14:paraId="66017C02" w14:textId="77777777" w:rsidR="00DA0D1B" w:rsidRDefault="00DA0D1B" w:rsidP="00280837">
            <w:pPr>
              <w:jc w:val="center"/>
              <w:rPr>
                <w:sz w:val="18"/>
                <w:szCs w:val="18"/>
              </w:rPr>
            </w:pPr>
          </w:p>
        </w:tc>
        <w:tc>
          <w:tcPr>
            <w:tcW w:w="2268" w:type="dxa"/>
          </w:tcPr>
          <w:p w14:paraId="61FF4539" w14:textId="77777777" w:rsidR="00DA0D1B" w:rsidRPr="00020A93" w:rsidRDefault="00DA0D1B" w:rsidP="00280837">
            <w:pPr>
              <w:rPr>
                <w:sz w:val="18"/>
                <w:szCs w:val="18"/>
              </w:rPr>
            </w:pPr>
          </w:p>
        </w:tc>
      </w:tr>
      <w:tr w:rsidR="00DA0D1B" w:rsidRPr="00020A93" w14:paraId="104E8D6E" w14:textId="77777777" w:rsidTr="00280837">
        <w:tc>
          <w:tcPr>
            <w:tcW w:w="4644" w:type="dxa"/>
            <w:shd w:val="clear" w:color="auto" w:fill="D9D9D9"/>
          </w:tcPr>
          <w:p w14:paraId="01344C80" w14:textId="77777777" w:rsidR="00DA0D1B" w:rsidRDefault="00DA0D1B" w:rsidP="00280837">
            <w:pPr>
              <w:rPr>
                <w:b/>
                <w:sz w:val="18"/>
                <w:szCs w:val="18"/>
              </w:rPr>
            </w:pPr>
            <w:r w:rsidRPr="00020A93">
              <w:rPr>
                <w:b/>
                <w:sz w:val="18"/>
                <w:szCs w:val="18"/>
              </w:rPr>
              <w:t>OCENA SEMINARSKE NALOGE:</w:t>
            </w:r>
          </w:p>
          <w:p w14:paraId="4E6782EC" w14:textId="77777777" w:rsidR="00DA0D1B" w:rsidRDefault="00DA0D1B" w:rsidP="00280837">
            <w:pPr>
              <w:rPr>
                <w:b/>
                <w:sz w:val="18"/>
                <w:szCs w:val="18"/>
              </w:rPr>
            </w:pPr>
            <w:r>
              <w:rPr>
                <w:b/>
                <w:sz w:val="18"/>
                <w:szCs w:val="18"/>
              </w:rPr>
              <w:t>Argumentacija ocene:</w:t>
            </w:r>
          </w:p>
          <w:p w14:paraId="741668F4" w14:textId="77777777" w:rsidR="00DA0D1B" w:rsidRDefault="00DA0D1B" w:rsidP="00280837">
            <w:pPr>
              <w:rPr>
                <w:sz w:val="18"/>
                <w:szCs w:val="18"/>
              </w:rPr>
            </w:pPr>
          </w:p>
        </w:tc>
        <w:tc>
          <w:tcPr>
            <w:tcW w:w="2410" w:type="dxa"/>
          </w:tcPr>
          <w:p w14:paraId="1AC5606A" w14:textId="77777777" w:rsidR="00DA0D1B" w:rsidRDefault="00DA0D1B" w:rsidP="00280837">
            <w:pPr>
              <w:jc w:val="center"/>
              <w:rPr>
                <w:sz w:val="18"/>
                <w:szCs w:val="18"/>
              </w:rPr>
            </w:pPr>
          </w:p>
        </w:tc>
        <w:tc>
          <w:tcPr>
            <w:tcW w:w="2268" w:type="dxa"/>
            <w:tcBorders>
              <w:bottom w:val="single" w:sz="4" w:space="0" w:color="000000"/>
            </w:tcBorders>
          </w:tcPr>
          <w:p w14:paraId="21107B15" w14:textId="77777777" w:rsidR="00DA0D1B" w:rsidRPr="00020A93" w:rsidRDefault="00DA0D1B" w:rsidP="00280837">
            <w:pPr>
              <w:rPr>
                <w:sz w:val="18"/>
                <w:szCs w:val="18"/>
              </w:rPr>
            </w:pPr>
          </w:p>
        </w:tc>
      </w:tr>
      <w:tr w:rsidR="00DA0D1B" w:rsidRPr="00020A93" w14:paraId="78B004F0" w14:textId="77777777" w:rsidTr="00280837">
        <w:tc>
          <w:tcPr>
            <w:tcW w:w="4644" w:type="dxa"/>
          </w:tcPr>
          <w:p w14:paraId="30945C4D" w14:textId="77777777" w:rsidR="00DA0D1B" w:rsidRDefault="00DA0D1B" w:rsidP="00280837">
            <w:pPr>
              <w:rPr>
                <w:sz w:val="18"/>
                <w:szCs w:val="18"/>
              </w:rPr>
            </w:pPr>
          </w:p>
        </w:tc>
        <w:tc>
          <w:tcPr>
            <w:tcW w:w="2410" w:type="dxa"/>
          </w:tcPr>
          <w:p w14:paraId="46A5B74F" w14:textId="77777777" w:rsidR="00DA0D1B" w:rsidRDefault="00DA0D1B" w:rsidP="00280837">
            <w:pPr>
              <w:jc w:val="center"/>
              <w:rPr>
                <w:sz w:val="18"/>
                <w:szCs w:val="18"/>
              </w:rPr>
            </w:pPr>
          </w:p>
        </w:tc>
        <w:tc>
          <w:tcPr>
            <w:tcW w:w="2268" w:type="dxa"/>
          </w:tcPr>
          <w:p w14:paraId="5E763A86" w14:textId="77777777" w:rsidR="00DA0D1B" w:rsidRPr="00020A93" w:rsidRDefault="00DA0D1B" w:rsidP="00280837">
            <w:pPr>
              <w:rPr>
                <w:sz w:val="18"/>
                <w:szCs w:val="18"/>
              </w:rPr>
            </w:pPr>
          </w:p>
        </w:tc>
      </w:tr>
    </w:tbl>
    <w:p w14:paraId="6F64B3C3" w14:textId="77777777" w:rsidR="009C0E49" w:rsidRPr="00747971" w:rsidRDefault="009C0E49" w:rsidP="00F627D2">
      <w:pPr>
        <w:jc w:val="both"/>
        <w:rPr>
          <w:b/>
        </w:rPr>
      </w:pPr>
    </w:p>
    <w:p w14:paraId="4872B3FA" w14:textId="56C60992" w:rsidR="009C0E49" w:rsidRPr="00747971" w:rsidRDefault="009C0E49" w:rsidP="00F627D2">
      <w:pPr>
        <w:jc w:val="both"/>
        <w:rPr>
          <w:b/>
        </w:rPr>
      </w:pPr>
      <w:r w:rsidRPr="00747971">
        <w:rPr>
          <w:b/>
        </w:rPr>
        <w:t>Dodatni procenti – možnost izboljšanja ocene</w:t>
      </w:r>
    </w:p>
    <w:p w14:paraId="5DC4F56D" w14:textId="77777777" w:rsidR="009C0E49" w:rsidRPr="00747971" w:rsidRDefault="009C0E49" w:rsidP="009C0E49">
      <w:pPr>
        <w:jc w:val="both"/>
        <w:rPr>
          <w:b/>
        </w:rPr>
      </w:pPr>
    </w:p>
    <w:p w14:paraId="00DB92E4" w14:textId="066985FC" w:rsidR="009C0E49" w:rsidRPr="00747971" w:rsidRDefault="009C0E49" w:rsidP="009C0E49">
      <w:pPr>
        <w:jc w:val="both"/>
        <w:rPr>
          <w:bCs/>
        </w:rPr>
      </w:pPr>
      <w:r w:rsidRPr="00747971">
        <w:rPr>
          <w:bCs/>
        </w:rPr>
        <w:t xml:space="preserve">Sodelovanje na predavanjih in dogodkih organiziranih v okviru predmeta (v živo ali preko </w:t>
      </w:r>
      <w:proofErr w:type="spellStart"/>
      <w:r w:rsidRPr="00747971">
        <w:rPr>
          <w:bCs/>
        </w:rPr>
        <w:t>moodla</w:t>
      </w:r>
      <w:proofErr w:type="spellEnd"/>
      <w:r w:rsidRPr="00747971">
        <w:rPr>
          <w:bCs/>
        </w:rPr>
        <w:t xml:space="preserve">) 10% </w:t>
      </w:r>
    </w:p>
    <w:p w14:paraId="268CC8B9" w14:textId="77777777" w:rsidR="009C0E49" w:rsidRPr="00747971" w:rsidRDefault="009C0E49" w:rsidP="00F627D2">
      <w:pPr>
        <w:jc w:val="both"/>
        <w:rPr>
          <w:b/>
        </w:rPr>
      </w:pPr>
    </w:p>
    <w:p w14:paraId="406B5CF6" w14:textId="17F82245" w:rsidR="009C0E49" w:rsidRPr="00747971" w:rsidRDefault="009C0E49" w:rsidP="009C0E49">
      <w:pPr>
        <w:jc w:val="both"/>
        <w:rPr>
          <w:bCs/>
        </w:rPr>
      </w:pPr>
      <w:r w:rsidRPr="00747971">
        <w:rPr>
          <w:bCs/>
        </w:rPr>
        <w:t>Prvo predavanje 2%</w:t>
      </w:r>
      <w:r w:rsidR="005E5EC9" w:rsidRPr="00747971">
        <w:rPr>
          <w:bCs/>
        </w:rPr>
        <w:tab/>
      </w:r>
      <w:r w:rsidR="005E5EC9" w:rsidRPr="00747971">
        <w:rPr>
          <w:bCs/>
        </w:rPr>
        <w:tab/>
      </w:r>
      <w:r w:rsidR="005E5EC9" w:rsidRPr="00747971">
        <w:rPr>
          <w:bCs/>
        </w:rPr>
        <w:tab/>
      </w:r>
      <w:r w:rsidR="005E5EC9" w:rsidRPr="00747971">
        <w:rPr>
          <w:bCs/>
        </w:rPr>
        <w:tab/>
      </w:r>
    </w:p>
    <w:p w14:paraId="71DA2381" w14:textId="77777777" w:rsidR="009C0E49" w:rsidRPr="00747971" w:rsidRDefault="009C0E49" w:rsidP="009C0E49">
      <w:pPr>
        <w:jc w:val="both"/>
        <w:rPr>
          <w:bCs/>
        </w:rPr>
      </w:pPr>
      <w:r w:rsidRPr="00747971">
        <w:rPr>
          <w:bCs/>
        </w:rPr>
        <w:t>Drugo predavanje 2%</w:t>
      </w:r>
    </w:p>
    <w:p w14:paraId="5890F968" w14:textId="77777777" w:rsidR="009C0E49" w:rsidRPr="00747971" w:rsidRDefault="009C0E49" w:rsidP="009C0E49">
      <w:pPr>
        <w:jc w:val="both"/>
        <w:rPr>
          <w:bCs/>
        </w:rPr>
      </w:pPr>
      <w:r w:rsidRPr="00747971">
        <w:rPr>
          <w:bCs/>
        </w:rPr>
        <w:t>Tretje predavanje 2%</w:t>
      </w:r>
    </w:p>
    <w:p w14:paraId="4CBCFA0D" w14:textId="25475FC0" w:rsidR="009C0E49" w:rsidRPr="00747971" w:rsidRDefault="009C0E49" w:rsidP="009C0E49">
      <w:pPr>
        <w:jc w:val="both"/>
        <w:rPr>
          <w:bCs/>
        </w:rPr>
      </w:pPr>
      <w:r w:rsidRPr="00747971">
        <w:rPr>
          <w:bCs/>
        </w:rPr>
        <w:t>Četrto predavanje 1%</w:t>
      </w:r>
      <w:r w:rsidR="005E5EC9" w:rsidRPr="00747971">
        <w:rPr>
          <w:bCs/>
        </w:rPr>
        <w:t xml:space="preserve">            </w:t>
      </w:r>
    </w:p>
    <w:p w14:paraId="08D19473" w14:textId="77777777" w:rsidR="009C0E49" w:rsidRPr="00747971" w:rsidRDefault="009C0E49" w:rsidP="009C0E49">
      <w:pPr>
        <w:jc w:val="both"/>
        <w:rPr>
          <w:bCs/>
        </w:rPr>
      </w:pPr>
      <w:r w:rsidRPr="00747971">
        <w:rPr>
          <w:bCs/>
        </w:rPr>
        <w:t>Peto predavanje 1%</w:t>
      </w:r>
    </w:p>
    <w:p w14:paraId="7E0ED591" w14:textId="7E3BE016" w:rsidR="0064474E" w:rsidRPr="00747971" w:rsidRDefault="009C0E49" w:rsidP="0064474E">
      <w:pPr>
        <w:jc w:val="both"/>
        <w:rPr>
          <w:bCs/>
        </w:rPr>
      </w:pPr>
      <w:r w:rsidRPr="00747971">
        <w:rPr>
          <w:bCs/>
        </w:rPr>
        <w:t>Šesto predavanje 2%</w:t>
      </w:r>
    </w:p>
    <w:p w14:paraId="73E45436" w14:textId="5D9F834B" w:rsidR="0064474E" w:rsidRPr="00747971" w:rsidRDefault="0064474E" w:rsidP="0064474E">
      <w:pPr>
        <w:pStyle w:val="Heading1"/>
      </w:pPr>
      <w:bookmarkStart w:id="20" w:name="_Toc176774540"/>
      <w:r w:rsidRPr="00747971">
        <w:t>Predlagana študijska literatura</w:t>
      </w:r>
      <w:bookmarkEnd w:id="20"/>
    </w:p>
    <w:p w14:paraId="12C4B51D" w14:textId="39BE8720" w:rsidR="00EE57F8" w:rsidRPr="00747971" w:rsidRDefault="00EE57F8" w:rsidP="00E32423">
      <w:pPr>
        <w:jc w:val="both"/>
        <w:rPr>
          <w:color w:val="385623" w:themeColor="accent6" w:themeShade="80"/>
          <w:sz w:val="28"/>
          <w:szCs w:val="28"/>
        </w:rPr>
      </w:pPr>
    </w:p>
    <w:p w14:paraId="53856433" w14:textId="6247B819" w:rsidR="0064474E" w:rsidRPr="00747971" w:rsidRDefault="0064474E" w:rsidP="00220869">
      <w:pPr>
        <w:pStyle w:val="ListParagraph"/>
        <w:numPr>
          <w:ilvl w:val="0"/>
          <w:numId w:val="37"/>
        </w:numPr>
        <w:jc w:val="both"/>
        <w:rPr>
          <w:color w:val="000000" w:themeColor="text1"/>
        </w:rPr>
      </w:pPr>
      <w:r w:rsidRPr="00747971">
        <w:rPr>
          <w:color w:val="000000" w:themeColor="text1"/>
        </w:rPr>
        <w:t>Wayne C. Booth et al. (2024): The Craft of Research, Fifth Edition (Chicago Guides to Writing, Editing, and Publishing) Fifth Edition. University of Chicago Press</w:t>
      </w:r>
    </w:p>
    <w:p w14:paraId="3F61C9D3" w14:textId="4BD7E071" w:rsidR="0064474E" w:rsidRPr="00747971" w:rsidRDefault="0064474E" w:rsidP="00220869">
      <w:pPr>
        <w:pStyle w:val="ListParagraph"/>
        <w:numPr>
          <w:ilvl w:val="0"/>
          <w:numId w:val="37"/>
        </w:numPr>
        <w:jc w:val="both"/>
        <w:rPr>
          <w:color w:val="000000" w:themeColor="text1"/>
        </w:rPr>
      </w:pPr>
      <w:r w:rsidRPr="00747971">
        <w:rPr>
          <w:color w:val="000000" w:themeColor="text1"/>
        </w:rPr>
        <w:t>John W. Creswell &amp; J. David Creswell (2018): Research Design: Qualitative,</w:t>
      </w:r>
    </w:p>
    <w:p w14:paraId="25888091" w14:textId="77777777" w:rsidR="0064474E" w:rsidRPr="00747971" w:rsidRDefault="0064474E" w:rsidP="00220869">
      <w:pPr>
        <w:pStyle w:val="ListParagraph"/>
        <w:numPr>
          <w:ilvl w:val="0"/>
          <w:numId w:val="37"/>
        </w:numPr>
        <w:jc w:val="both"/>
        <w:rPr>
          <w:color w:val="000000" w:themeColor="text1"/>
        </w:rPr>
      </w:pPr>
      <w:r w:rsidRPr="00747971">
        <w:rPr>
          <w:color w:val="000000" w:themeColor="text1"/>
        </w:rPr>
        <w:t>Quantitative, and Mixed Methods Approaches 5th Edition. SAGE Publications, Inc</w:t>
      </w:r>
    </w:p>
    <w:p w14:paraId="49B3EE0D" w14:textId="2BBDB850" w:rsidR="0064474E" w:rsidRPr="00747971" w:rsidRDefault="0064474E" w:rsidP="00220869">
      <w:pPr>
        <w:pStyle w:val="ListParagraph"/>
        <w:numPr>
          <w:ilvl w:val="0"/>
          <w:numId w:val="37"/>
        </w:numPr>
        <w:jc w:val="both"/>
        <w:rPr>
          <w:color w:val="000000" w:themeColor="text1"/>
        </w:rPr>
      </w:pPr>
      <w:r w:rsidRPr="00747971">
        <w:rPr>
          <w:color w:val="000000" w:themeColor="text1"/>
        </w:rPr>
        <w:t>Urša Lamut &amp; Mirna Macur, Mirna (2012): Metodologija družboslovnega raziskovanja: od zasnove do izvedbe. Založba Vega</w:t>
      </w:r>
    </w:p>
    <w:p w14:paraId="0CAB8969" w14:textId="77777777" w:rsidR="0064474E" w:rsidRPr="00747971" w:rsidRDefault="0064474E" w:rsidP="0064474E">
      <w:pPr>
        <w:jc w:val="both"/>
        <w:rPr>
          <w:color w:val="000000" w:themeColor="text1"/>
        </w:rPr>
      </w:pPr>
    </w:p>
    <w:p w14:paraId="7A2590AC" w14:textId="462DEED3" w:rsidR="0064474E" w:rsidRPr="00747971" w:rsidRDefault="0064474E" w:rsidP="0064474E">
      <w:pPr>
        <w:jc w:val="both"/>
        <w:rPr>
          <w:color w:val="000000" w:themeColor="text1"/>
        </w:rPr>
      </w:pPr>
      <w:r w:rsidRPr="00747971">
        <w:rPr>
          <w:color w:val="000000" w:themeColor="text1"/>
        </w:rPr>
        <w:t>Izbrana poglavja v:</w:t>
      </w:r>
    </w:p>
    <w:p w14:paraId="26DD8BEE" w14:textId="77777777" w:rsidR="0064474E" w:rsidRPr="00747971" w:rsidRDefault="0064474E" w:rsidP="0064474E">
      <w:pPr>
        <w:jc w:val="both"/>
        <w:rPr>
          <w:color w:val="000000" w:themeColor="text1"/>
        </w:rPr>
      </w:pPr>
    </w:p>
    <w:p w14:paraId="0E6D0FA9" w14:textId="77777777" w:rsidR="0064474E" w:rsidRPr="00747971" w:rsidRDefault="0064474E" w:rsidP="00220869">
      <w:pPr>
        <w:pStyle w:val="ListParagraph"/>
        <w:numPr>
          <w:ilvl w:val="0"/>
          <w:numId w:val="38"/>
        </w:numPr>
        <w:jc w:val="both"/>
        <w:rPr>
          <w:color w:val="000000" w:themeColor="text1"/>
        </w:rPr>
      </w:pPr>
      <w:r w:rsidRPr="00747971">
        <w:rPr>
          <w:color w:val="000000" w:themeColor="text1"/>
        </w:rPr>
        <w:t xml:space="preserve">D. </w:t>
      </w:r>
      <w:proofErr w:type="spellStart"/>
      <w:r w:rsidRPr="00747971">
        <w:rPr>
          <w:color w:val="000000" w:themeColor="text1"/>
        </w:rPr>
        <w:t>Schallmo</w:t>
      </w:r>
      <w:proofErr w:type="spellEnd"/>
      <w:r w:rsidRPr="00747971">
        <w:rPr>
          <w:color w:val="000000" w:themeColor="text1"/>
        </w:rPr>
        <w:t xml:space="preserve">, J. Tidd (2021), Digitalization Approaches, Case Studies, and Tools for Strategy, Transformation and Implementation. Springer Link.; </w:t>
      </w:r>
    </w:p>
    <w:p w14:paraId="2892CF49" w14:textId="77777777" w:rsidR="0064474E" w:rsidRPr="00747971" w:rsidRDefault="0064474E" w:rsidP="00220869">
      <w:pPr>
        <w:pStyle w:val="ListParagraph"/>
        <w:numPr>
          <w:ilvl w:val="0"/>
          <w:numId w:val="38"/>
        </w:numPr>
        <w:jc w:val="both"/>
        <w:rPr>
          <w:color w:val="000000" w:themeColor="text1"/>
        </w:rPr>
      </w:pPr>
      <w:r w:rsidRPr="00747971">
        <w:rPr>
          <w:color w:val="000000" w:themeColor="text1"/>
        </w:rPr>
        <w:t xml:space="preserve">K. </w:t>
      </w:r>
      <w:proofErr w:type="spellStart"/>
      <w:r w:rsidRPr="00747971">
        <w:rPr>
          <w:color w:val="000000" w:themeColor="text1"/>
        </w:rPr>
        <w:t>Brohman</w:t>
      </w:r>
      <w:proofErr w:type="spellEnd"/>
      <w:r w:rsidRPr="00747971">
        <w:rPr>
          <w:color w:val="000000" w:themeColor="text1"/>
        </w:rPr>
        <w:t xml:space="preserve"> et al. (2023), Digitalization and Sustainability Advancing Digital Value, Edward Elgar; </w:t>
      </w:r>
    </w:p>
    <w:p w14:paraId="26742AE5" w14:textId="77777777" w:rsidR="0064474E" w:rsidRPr="00747971" w:rsidRDefault="0064474E" w:rsidP="00220869">
      <w:pPr>
        <w:pStyle w:val="ListParagraph"/>
        <w:numPr>
          <w:ilvl w:val="0"/>
          <w:numId w:val="38"/>
        </w:numPr>
        <w:jc w:val="both"/>
        <w:rPr>
          <w:color w:val="000000" w:themeColor="text1"/>
        </w:rPr>
      </w:pPr>
      <w:proofErr w:type="spellStart"/>
      <w:r w:rsidRPr="00747971">
        <w:rPr>
          <w:color w:val="000000" w:themeColor="text1"/>
        </w:rPr>
        <w:t>Gertraud</w:t>
      </w:r>
      <w:proofErr w:type="spellEnd"/>
      <w:r w:rsidRPr="00747971">
        <w:rPr>
          <w:color w:val="000000" w:themeColor="text1"/>
        </w:rPr>
        <w:t xml:space="preserve"> Koch (2018): Digitisation: Theories and Concepts for Empirical Cultural Research 1st Edition; </w:t>
      </w:r>
    </w:p>
    <w:p w14:paraId="7751B91C" w14:textId="2326E6E2" w:rsidR="0064474E" w:rsidRPr="00747971" w:rsidRDefault="0064474E" w:rsidP="00220869">
      <w:pPr>
        <w:pStyle w:val="ListParagraph"/>
        <w:numPr>
          <w:ilvl w:val="0"/>
          <w:numId w:val="38"/>
        </w:numPr>
        <w:jc w:val="both"/>
        <w:rPr>
          <w:color w:val="000000" w:themeColor="text1"/>
        </w:rPr>
      </w:pPr>
      <w:r w:rsidRPr="00747971">
        <w:rPr>
          <w:color w:val="000000" w:themeColor="text1"/>
        </w:rPr>
        <w:t>Europe’s Digital Decade: digital targets for 2030; EU 2023 Report on the state of the Digital Decade</w:t>
      </w:r>
    </w:p>
    <w:p w14:paraId="4F954E77" w14:textId="77777777" w:rsidR="00696A03" w:rsidRPr="00747971" w:rsidRDefault="00696A03" w:rsidP="0064474E">
      <w:pPr>
        <w:jc w:val="both"/>
        <w:rPr>
          <w:color w:val="000000" w:themeColor="text1"/>
        </w:rPr>
      </w:pPr>
    </w:p>
    <w:p w14:paraId="6DFC1E51" w14:textId="6B07644F" w:rsidR="00696A03" w:rsidRPr="00747971" w:rsidRDefault="00696A03" w:rsidP="00696A03">
      <w:pPr>
        <w:pStyle w:val="Heading1"/>
      </w:pPr>
      <w:bookmarkStart w:id="21" w:name="_Toc176774541"/>
      <w:r w:rsidRPr="00747971">
        <w:t>Dogodki v okviru projekta</w:t>
      </w:r>
      <w:bookmarkEnd w:id="21"/>
    </w:p>
    <w:p w14:paraId="6743F1A3" w14:textId="77777777" w:rsidR="00696A03" w:rsidRPr="00747971" w:rsidRDefault="00696A03" w:rsidP="00696A03">
      <w:pPr>
        <w:rPr>
          <w:b/>
          <w:bCs/>
          <w:color w:val="385623" w:themeColor="accent6" w:themeShade="80"/>
        </w:rPr>
      </w:pPr>
    </w:p>
    <w:p w14:paraId="0FBEA85A" w14:textId="23CF7B2E" w:rsidR="00696A03" w:rsidRPr="00747971" w:rsidRDefault="00696A03" w:rsidP="00696A03">
      <w:pPr>
        <w:pStyle w:val="ListParagraph"/>
        <w:numPr>
          <w:ilvl w:val="0"/>
          <w:numId w:val="36"/>
        </w:numPr>
        <w:rPr>
          <w:b/>
          <w:bCs/>
          <w:color w:val="385623" w:themeColor="accent6" w:themeShade="80"/>
        </w:rPr>
      </w:pPr>
      <w:r w:rsidRPr="00747971">
        <w:rPr>
          <w:b/>
          <w:bCs/>
          <w:color w:val="385623" w:themeColor="accent6" w:themeShade="80"/>
        </w:rPr>
        <w:t>Študijski obisk: Tovarne prihodnosti</w:t>
      </w:r>
    </w:p>
    <w:p w14:paraId="590853ED" w14:textId="77777777" w:rsidR="00B0044E" w:rsidRPr="00747971" w:rsidRDefault="00B0044E" w:rsidP="00B0044E">
      <w:pPr>
        <w:pStyle w:val="ListParagraph"/>
        <w:rPr>
          <w:b/>
          <w:bCs/>
          <w:color w:val="385623" w:themeColor="accent6" w:themeShade="80"/>
        </w:rPr>
      </w:pPr>
    </w:p>
    <w:p w14:paraId="6CAF14A1" w14:textId="45D009CA" w:rsidR="00696A03" w:rsidRPr="00747971" w:rsidRDefault="00B0044E" w:rsidP="00696A03">
      <w:pPr>
        <w:pStyle w:val="ListParagraph"/>
        <w:numPr>
          <w:ilvl w:val="0"/>
          <w:numId w:val="36"/>
        </w:numPr>
        <w:rPr>
          <w:b/>
          <w:bCs/>
          <w:color w:val="385623" w:themeColor="accent6" w:themeShade="80"/>
        </w:rPr>
      </w:pPr>
      <w:r w:rsidRPr="00747971">
        <w:rPr>
          <w:b/>
          <w:bCs/>
          <w:color w:val="385623" w:themeColor="accent6" w:themeShade="80"/>
        </w:rPr>
        <w:t>Tematske predstavitve na znanstveni konferenci</w:t>
      </w:r>
    </w:p>
    <w:p w14:paraId="1786372A" w14:textId="77777777" w:rsidR="00B0044E" w:rsidRPr="00747971" w:rsidRDefault="00B0044E" w:rsidP="00B0044E">
      <w:pPr>
        <w:rPr>
          <w:b/>
          <w:bCs/>
          <w:color w:val="385623" w:themeColor="accent6" w:themeShade="80"/>
        </w:rPr>
      </w:pPr>
    </w:p>
    <w:p w14:paraId="0077D7D0" w14:textId="7A247007" w:rsidR="00B0044E" w:rsidRPr="00747971" w:rsidRDefault="00B0044E" w:rsidP="00696A03">
      <w:pPr>
        <w:pStyle w:val="ListParagraph"/>
        <w:numPr>
          <w:ilvl w:val="0"/>
          <w:numId w:val="36"/>
        </w:numPr>
        <w:rPr>
          <w:b/>
          <w:bCs/>
          <w:color w:val="385623" w:themeColor="accent6" w:themeShade="80"/>
        </w:rPr>
      </w:pPr>
      <w:r w:rsidRPr="00747971">
        <w:rPr>
          <w:b/>
          <w:bCs/>
          <w:color w:val="385623" w:themeColor="accent6" w:themeShade="80"/>
        </w:rPr>
        <w:t>Okrogle mize</w:t>
      </w:r>
    </w:p>
    <w:p w14:paraId="5AEA9107" w14:textId="77777777" w:rsidR="00B0044E" w:rsidRPr="00747971" w:rsidRDefault="00B0044E" w:rsidP="00B0044E">
      <w:pPr>
        <w:rPr>
          <w:b/>
          <w:bCs/>
          <w:color w:val="385623" w:themeColor="accent6" w:themeShade="80"/>
        </w:rPr>
      </w:pPr>
    </w:p>
    <w:p w14:paraId="62211F84" w14:textId="41CD7FD5" w:rsidR="00B0044E" w:rsidRPr="00747971" w:rsidRDefault="00B0044E" w:rsidP="00696A03">
      <w:pPr>
        <w:pStyle w:val="ListParagraph"/>
        <w:numPr>
          <w:ilvl w:val="0"/>
          <w:numId w:val="36"/>
        </w:numPr>
        <w:rPr>
          <w:b/>
          <w:bCs/>
          <w:color w:val="385623" w:themeColor="accent6" w:themeShade="80"/>
        </w:rPr>
      </w:pPr>
      <w:r w:rsidRPr="00747971">
        <w:rPr>
          <w:b/>
          <w:bCs/>
          <w:color w:val="385623" w:themeColor="accent6" w:themeShade="80"/>
        </w:rPr>
        <w:t xml:space="preserve">Skupnost v akciji </w:t>
      </w:r>
    </w:p>
    <w:sectPr w:rsidR="00B0044E" w:rsidRPr="00747971" w:rsidSect="008D09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839"/>
    <w:multiLevelType w:val="hybridMultilevel"/>
    <w:tmpl w:val="FD66FA7A"/>
    <w:lvl w:ilvl="0" w:tplc="A9A6B0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A2AAB"/>
    <w:multiLevelType w:val="hybridMultilevel"/>
    <w:tmpl w:val="4B3EFCF8"/>
    <w:lvl w:ilvl="0" w:tplc="0C021C68">
      <w:start w:val="3"/>
      <w:numFmt w:val="bullet"/>
      <w:lvlText w:val="-"/>
      <w:lvlJc w:val="left"/>
      <w:pPr>
        <w:ind w:left="776" w:hanging="360"/>
      </w:pPr>
      <w:rPr>
        <w:rFonts w:ascii="Calibri" w:eastAsiaTheme="minorHAnsi" w:hAnsi="Calibri" w:cstheme="minorBid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1177027"/>
    <w:multiLevelType w:val="hybridMultilevel"/>
    <w:tmpl w:val="C1765114"/>
    <w:lvl w:ilvl="0" w:tplc="E5E6380A">
      <w:start w:val="1"/>
      <w:numFmt w:val="bullet"/>
      <w:lvlText w:val="•"/>
      <w:lvlJc w:val="left"/>
      <w:pPr>
        <w:tabs>
          <w:tab w:val="num" w:pos="720"/>
        </w:tabs>
        <w:ind w:left="720" w:hanging="360"/>
      </w:pPr>
      <w:rPr>
        <w:rFonts w:ascii="Arial" w:hAnsi="Arial" w:hint="default"/>
      </w:rPr>
    </w:lvl>
    <w:lvl w:ilvl="1" w:tplc="1EE462EA">
      <w:start w:val="1"/>
      <w:numFmt w:val="bullet"/>
      <w:lvlText w:val="•"/>
      <w:lvlJc w:val="left"/>
      <w:pPr>
        <w:tabs>
          <w:tab w:val="num" w:pos="1440"/>
        </w:tabs>
        <w:ind w:left="1440" w:hanging="360"/>
      </w:pPr>
      <w:rPr>
        <w:rFonts w:ascii="Arial" w:hAnsi="Arial" w:hint="default"/>
      </w:rPr>
    </w:lvl>
    <w:lvl w:ilvl="2" w:tplc="0372983A" w:tentative="1">
      <w:start w:val="1"/>
      <w:numFmt w:val="bullet"/>
      <w:lvlText w:val="•"/>
      <w:lvlJc w:val="left"/>
      <w:pPr>
        <w:tabs>
          <w:tab w:val="num" w:pos="2160"/>
        </w:tabs>
        <w:ind w:left="2160" w:hanging="360"/>
      </w:pPr>
      <w:rPr>
        <w:rFonts w:ascii="Arial" w:hAnsi="Arial" w:hint="default"/>
      </w:rPr>
    </w:lvl>
    <w:lvl w:ilvl="3" w:tplc="77CADEE0" w:tentative="1">
      <w:start w:val="1"/>
      <w:numFmt w:val="bullet"/>
      <w:lvlText w:val="•"/>
      <w:lvlJc w:val="left"/>
      <w:pPr>
        <w:tabs>
          <w:tab w:val="num" w:pos="2880"/>
        </w:tabs>
        <w:ind w:left="2880" w:hanging="360"/>
      </w:pPr>
      <w:rPr>
        <w:rFonts w:ascii="Arial" w:hAnsi="Arial" w:hint="default"/>
      </w:rPr>
    </w:lvl>
    <w:lvl w:ilvl="4" w:tplc="C044685E" w:tentative="1">
      <w:start w:val="1"/>
      <w:numFmt w:val="bullet"/>
      <w:lvlText w:val="•"/>
      <w:lvlJc w:val="left"/>
      <w:pPr>
        <w:tabs>
          <w:tab w:val="num" w:pos="3600"/>
        </w:tabs>
        <w:ind w:left="3600" w:hanging="360"/>
      </w:pPr>
      <w:rPr>
        <w:rFonts w:ascii="Arial" w:hAnsi="Arial" w:hint="default"/>
      </w:rPr>
    </w:lvl>
    <w:lvl w:ilvl="5" w:tplc="589E0390" w:tentative="1">
      <w:start w:val="1"/>
      <w:numFmt w:val="bullet"/>
      <w:lvlText w:val="•"/>
      <w:lvlJc w:val="left"/>
      <w:pPr>
        <w:tabs>
          <w:tab w:val="num" w:pos="4320"/>
        </w:tabs>
        <w:ind w:left="4320" w:hanging="360"/>
      </w:pPr>
      <w:rPr>
        <w:rFonts w:ascii="Arial" w:hAnsi="Arial" w:hint="default"/>
      </w:rPr>
    </w:lvl>
    <w:lvl w:ilvl="6" w:tplc="ED0A2A96" w:tentative="1">
      <w:start w:val="1"/>
      <w:numFmt w:val="bullet"/>
      <w:lvlText w:val="•"/>
      <w:lvlJc w:val="left"/>
      <w:pPr>
        <w:tabs>
          <w:tab w:val="num" w:pos="5040"/>
        </w:tabs>
        <w:ind w:left="5040" w:hanging="360"/>
      </w:pPr>
      <w:rPr>
        <w:rFonts w:ascii="Arial" w:hAnsi="Arial" w:hint="default"/>
      </w:rPr>
    </w:lvl>
    <w:lvl w:ilvl="7" w:tplc="23BC4526" w:tentative="1">
      <w:start w:val="1"/>
      <w:numFmt w:val="bullet"/>
      <w:lvlText w:val="•"/>
      <w:lvlJc w:val="left"/>
      <w:pPr>
        <w:tabs>
          <w:tab w:val="num" w:pos="5760"/>
        </w:tabs>
        <w:ind w:left="5760" w:hanging="360"/>
      </w:pPr>
      <w:rPr>
        <w:rFonts w:ascii="Arial" w:hAnsi="Arial" w:hint="default"/>
      </w:rPr>
    </w:lvl>
    <w:lvl w:ilvl="8" w:tplc="3B8019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C851D8"/>
    <w:multiLevelType w:val="hybridMultilevel"/>
    <w:tmpl w:val="30C8DB20"/>
    <w:lvl w:ilvl="0" w:tplc="FFFFFFFF">
      <w:start w:val="1"/>
      <w:numFmt w:val="decimal"/>
      <w:lvlText w:val="%1."/>
      <w:lvlJc w:val="left"/>
      <w:pPr>
        <w:tabs>
          <w:tab w:val="num" w:pos="720"/>
        </w:tabs>
        <w:ind w:left="720" w:hanging="360"/>
      </w:pPr>
    </w:lvl>
    <w:lvl w:ilvl="1" w:tplc="0424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5FA6DD3"/>
    <w:multiLevelType w:val="hybridMultilevel"/>
    <w:tmpl w:val="76506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F3792"/>
    <w:multiLevelType w:val="hybridMultilevel"/>
    <w:tmpl w:val="520A99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94EA8"/>
    <w:multiLevelType w:val="hybridMultilevel"/>
    <w:tmpl w:val="7B364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E5750"/>
    <w:multiLevelType w:val="hybridMultilevel"/>
    <w:tmpl w:val="C3868C52"/>
    <w:lvl w:ilvl="0" w:tplc="DB54AD4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670A51"/>
    <w:multiLevelType w:val="hybridMultilevel"/>
    <w:tmpl w:val="F0BCDBBC"/>
    <w:lvl w:ilvl="0" w:tplc="5B6A78F0">
      <w:start w:val="1"/>
      <w:numFmt w:val="decimal"/>
      <w:lvlText w:val="%1."/>
      <w:lvlJc w:val="left"/>
      <w:pPr>
        <w:tabs>
          <w:tab w:val="num" w:pos="720"/>
        </w:tabs>
        <w:ind w:left="720" w:hanging="360"/>
      </w:pPr>
      <w:rPr>
        <w:b/>
        <w:bCs w:val="0"/>
      </w:rPr>
    </w:lvl>
    <w:lvl w:ilvl="1" w:tplc="04240003">
      <w:start w:val="1"/>
      <w:numFmt w:val="bullet"/>
      <w:lvlText w:val="o"/>
      <w:lvlJc w:val="left"/>
      <w:pPr>
        <w:ind w:left="1440" w:hanging="360"/>
      </w:pPr>
      <w:rPr>
        <w:rFonts w:ascii="Courier New" w:hAnsi="Courier New" w:cs="Courier New" w:hint="default"/>
      </w:rPr>
    </w:lvl>
    <w:lvl w:ilvl="2" w:tplc="2C9001C6" w:tentative="1">
      <w:start w:val="1"/>
      <w:numFmt w:val="decimal"/>
      <w:lvlText w:val="%3."/>
      <w:lvlJc w:val="left"/>
      <w:pPr>
        <w:tabs>
          <w:tab w:val="num" w:pos="2160"/>
        </w:tabs>
        <w:ind w:left="2160" w:hanging="360"/>
      </w:pPr>
    </w:lvl>
    <w:lvl w:ilvl="3" w:tplc="7BA4BCB8" w:tentative="1">
      <w:start w:val="1"/>
      <w:numFmt w:val="decimal"/>
      <w:lvlText w:val="%4."/>
      <w:lvlJc w:val="left"/>
      <w:pPr>
        <w:tabs>
          <w:tab w:val="num" w:pos="2880"/>
        </w:tabs>
        <w:ind w:left="2880" w:hanging="360"/>
      </w:pPr>
    </w:lvl>
    <w:lvl w:ilvl="4" w:tplc="6FE420C0" w:tentative="1">
      <w:start w:val="1"/>
      <w:numFmt w:val="decimal"/>
      <w:lvlText w:val="%5."/>
      <w:lvlJc w:val="left"/>
      <w:pPr>
        <w:tabs>
          <w:tab w:val="num" w:pos="3600"/>
        </w:tabs>
        <w:ind w:left="3600" w:hanging="360"/>
      </w:pPr>
    </w:lvl>
    <w:lvl w:ilvl="5" w:tplc="DD50E5C0" w:tentative="1">
      <w:start w:val="1"/>
      <w:numFmt w:val="decimal"/>
      <w:lvlText w:val="%6."/>
      <w:lvlJc w:val="left"/>
      <w:pPr>
        <w:tabs>
          <w:tab w:val="num" w:pos="4320"/>
        </w:tabs>
        <w:ind w:left="4320" w:hanging="360"/>
      </w:pPr>
    </w:lvl>
    <w:lvl w:ilvl="6" w:tplc="BC86DE0E" w:tentative="1">
      <w:start w:val="1"/>
      <w:numFmt w:val="decimal"/>
      <w:lvlText w:val="%7."/>
      <w:lvlJc w:val="left"/>
      <w:pPr>
        <w:tabs>
          <w:tab w:val="num" w:pos="5040"/>
        </w:tabs>
        <w:ind w:left="5040" w:hanging="360"/>
      </w:pPr>
    </w:lvl>
    <w:lvl w:ilvl="7" w:tplc="64E05C4E" w:tentative="1">
      <w:start w:val="1"/>
      <w:numFmt w:val="decimal"/>
      <w:lvlText w:val="%8."/>
      <w:lvlJc w:val="left"/>
      <w:pPr>
        <w:tabs>
          <w:tab w:val="num" w:pos="5760"/>
        </w:tabs>
        <w:ind w:left="5760" w:hanging="360"/>
      </w:pPr>
    </w:lvl>
    <w:lvl w:ilvl="8" w:tplc="9B582184" w:tentative="1">
      <w:start w:val="1"/>
      <w:numFmt w:val="decimal"/>
      <w:lvlText w:val="%9."/>
      <w:lvlJc w:val="left"/>
      <w:pPr>
        <w:tabs>
          <w:tab w:val="num" w:pos="6480"/>
        </w:tabs>
        <w:ind w:left="6480" w:hanging="360"/>
      </w:pPr>
    </w:lvl>
  </w:abstractNum>
  <w:abstractNum w:abstractNumId="9" w15:restartNumberingAfterBreak="0">
    <w:nsid w:val="1DF44CB7"/>
    <w:multiLevelType w:val="hybridMultilevel"/>
    <w:tmpl w:val="B06E1E72"/>
    <w:lvl w:ilvl="0" w:tplc="1504B2D4">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87687D"/>
    <w:multiLevelType w:val="hybridMultilevel"/>
    <w:tmpl w:val="83B6831C"/>
    <w:lvl w:ilvl="0" w:tplc="A9A6B0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83876"/>
    <w:multiLevelType w:val="hybridMultilevel"/>
    <w:tmpl w:val="30045540"/>
    <w:lvl w:ilvl="0" w:tplc="455AFD9E">
      <w:start w:val="1"/>
      <w:numFmt w:val="upperRoman"/>
      <w:lvlText w:val="%1."/>
      <w:lvlJc w:val="left"/>
      <w:pPr>
        <w:ind w:left="1080" w:hanging="72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860836"/>
    <w:multiLevelType w:val="hybridMultilevel"/>
    <w:tmpl w:val="5DD2BFFA"/>
    <w:lvl w:ilvl="0" w:tplc="6F9AD5A8">
      <w:start w:val="1"/>
      <w:numFmt w:val="decimal"/>
      <w:lvlText w:val="%1."/>
      <w:lvlJc w:val="left"/>
      <w:pPr>
        <w:tabs>
          <w:tab w:val="num" w:pos="720"/>
        </w:tabs>
        <w:ind w:left="720" w:hanging="360"/>
      </w:pPr>
    </w:lvl>
    <w:lvl w:ilvl="1" w:tplc="202C7FC0" w:tentative="1">
      <w:start w:val="1"/>
      <w:numFmt w:val="decimal"/>
      <w:lvlText w:val="%2."/>
      <w:lvlJc w:val="left"/>
      <w:pPr>
        <w:tabs>
          <w:tab w:val="num" w:pos="1440"/>
        </w:tabs>
        <w:ind w:left="1440" w:hanging="360"/>
      </w:pPr>
    </w:lvl>
    <w:lvl w:ilvl="2" w:tplc="7646EB58" w:tentative="1">
      <w:start w:val="1"/>
      <w:numFmt w:val="decimal"/>
      <w:lvlText w:val="%3."/>
      <w:lvlJc w:val="left"/>
      <w:pPr>
        <w:tabs>
          <w:tab w:val="num" w:pos="2160"/>
        </w:tabs>
        <w:ind w:left="2160" w:hanging="360"/>
      </w:pPr>
    </w:lvl>
    <w:lvl w:ilvl="3" w:tplc="2B166FC8" w:tentative="1">
      <w:start w:val="1"/>
      <w:numFmt w:val="decimal"/>
      <w:lvlText w:val="%4."/>
      <w:lvlJc w:val="left"/>
      <w:pPr>
        <w:tabs>
          <w:tab w:val="num" w:pos="2880"/>
        </w:tabs>
        <w:ind w:left="2880" w:hanging="360"/>
      </w:pPr>
    </w:lvl>
    <w:lvl w:ilvl="4" w:tplc="DB94356A" w:tentative="1">
      <w:start w:val="1"/>
      <w:numFmt w:val="decimal"/>
      <w:lvlText w:val="%5."/>
      <w:lvlJc w:val="left"/>
      <w:pPr>
        <w:tabs>
          <w:tab w:val="num" w:pos="3600"/>
        </w:tabs>
        <w:ind w:left="3600" w:hanging="360"/>
      </w:pPr>
    </w:lvl>
    <w:lvl w:ilvl="5" w:tplc="7DDE31F4" w:tentative="1">
      <w:start w:val="1"/>
      <w:numFmt w:val="decimal"/>
      <w:lvlText w:val="%6."/>
      <w:lvlJc w:val="left"/>
      <w:pPr>
        <w:tabs>
          <w:tab w:val="num" w:pos="4320"/>
        </w:tabs>
        <w:ind w:left="4320" w:hanging="360"/>
      </w:pPr>
    </w:lvl>
    <w:lvl w:ilvl="6" w:tplc="A7A28DC4" w:tentative="1">
      <w:start w:val="1"/>
      <w:numFmt w:val="decimal"/>
      <w:lvlText w:val="%7."/>
      <w:lvlJc w:val="left"/>
      <w:pPr>
        <w:tabs>
          <w:tab w:val="num" w:pos="5040"/>
        </w:tabs>
        <w:ind w:left="5040" w:hanging="360"/>
      </w:pPr>
    </w:lvl>
    <w:lvl w:ilvl="7" w:tplc="3CA6359C" w:tentative="1">
      <w:start w:val="1"/>
      <w:numFmt w:val="decimal"/>
      <w:lvlText w:val="%8."/>
      <w:lvlJc w:val="left"/>
      <w:pPr>
        <w:tabs>
          <w:tab w:val="num" w:pos="5760"/>
        </w:tabs>
        <w:ind w:left="5760" w:hanging="360"/>
      </w:pPr>
    </w:lvl>
    <w:lvl w:ilvl="8" w:tplc="270A224C" w:tentative="1">
      <w:start w:val="1"/>
      <w:numFmt w:val="decimal"/>
      <w:lvlText w:val="%9."/>
      <w:lvlJc w:val="left"/>
      <w:pPr>
        <w:tabs>
          <w:tab w:val="num" w:pos="6480"/>
        </w:tabs>
        <w:ind w:left="6480" w:hanging="360"/>
      </w:pPr>
    </w:lvl>
  </w:abstractNum>
  <w:abstractNum w:abstractNumId="13" w15:restartNumberingAfterBreak="0">
    <w:nsid w:val="26BF16EF"/>
    <w:multiLevelType w:val="hybridMultilevel"/>
    <w:tmpl w:val="07D24E52"/>
    <w:lvl w:ilvl="0" w:tplc="233C1F2E">
      <w:start w:val="7"/>
      <w:numFmt w:val="decimal"/>
      <w:lvlText w:val="%1."/>
      <w:lvlJc w:val="left"/>
      <w:pPr>
        <w:tabs>
          <w:tab w:val="num" w:pos="720"/>
        </w:tabs>
        <w:ind w:left="720" w:hanging="360"/>
      </w:pPr>
    </w:lvl>
    <w:lvl w:ilvl="1" w:tplc="80F49082">
      <w:start w:val="1"/>
      <w:numFmt w:val="decimal"/>
      <w:lvlText w:val="%2."/>
      <w:lvlJc w:val="left"/>
      <w:pPr>
        <w:tabs>
          <w:tab w:val="num" w:pos="1440"/>
        </w:tabs>
        <w:ind w:left="1440" w:hanging="360"/>
      </w:pPr>
    </w:lvl>
    <w:lvl w:ilvl="2" w:tplc="785864B0" w:tentative="1">
      <w:start w:val="1"/>
      <w:numFmt w:val="decimal"/>
      <w:lvlText w:val="%3."/>
      <w:lvlJc w:val="left"/>
      <w:pPr>
        <w:tabs>
          <w:tab w:val="num" w:pos="2160"/>
        </w:tabs>
        <w:ind w:left="2160" w:hanging="360"/>
      </w:pPr>
    </w:lvl>
    <w:lvl w:ilvl="3" w:tplc="52E24260" w:tentative="1">
      <w:start w:val="1"/>
      <w:numFmt w:val="decimal"/>
      <w:lvlText w:val="%4."/>
      <w:lvlJc w:val="left"/>
      <w:pPr>
        <w:tabs>
          <w:tab w:val="num" w:pos="2880"/>
        </w:tabs>
        <w:ind w:left="2880" w:hanging="360"/>
      </w:pPr>
    </w:lvl>
    <w:lvl w:ilvl="4" w:tplc="E972735E" w:tentative="1">
      <w:start w:val="1"/>
      <w:numFmt w:val="decimal"/>
      <w:lvlText w:val="%5."/>
      <w:lvlJc w:val="left"/>
      <w:pPr>
        <w:tabs>
          <w:tab w:val="num" w:pos="3600"/>
        </w:tabs>
        <w:ind w:left="3600" w:hanging="360"/>
      </w:pPr>
    </w:lvl>
    <w:lvl w:ilvl="5" w:tplc="4B1AB39E" w:tentative="1">
      <w:start w:val="1"/>
      <w:numFmt w:val="decimal"/>
      <w:lvlText w:val="%6."/>
      <w:lvlJc w:val="left"/>
      <w:pPr>
        <w:tabs>
          <w:tab w:val="num" w:pos="4320"/>
        </w:tabs>
        <w:ind w:left="4320" w:hanging="360"/>
      </w:pPr>
    </w:lvl>
    <w:lvl w:ilvl="6" w:tplc="5B2AC0BE" w:tentative="1">
      <w:start w:val="1"/>
      <w:numFmt w:val="decimal"/>
      <w:lvlText w:val="%7."/>
      <w:lvlJc w:val="left"/>
      <w:pPr>
        <w:tabs>
          <w:tab w:val="num" w:pos="5040"/>
        </w:tabs>
        <w:ind w:left="5040" w:hanging="360"/>
      </w:pPr>
    </w:lvl>
    <w:lvl w:ilvl="7" w:tplc="F13ABEBE" w:tentative="1">
      <w:start w:val="1"/>
      <w:numFmt w:val="decimal"/>
      <w:lvlText w:val="%8."/>
      <w:lvlJc w:val="left"/>
      <w:pPr>
        <w:tabs>
          <w:tab w:val="num" w:pos="5760"/>
        </w:tabs>
        <w:ind w:left="5760" w:hanging="360"/>
      </w:pPr>
    </w:lvl>
    <w:lvl w:ilvl="8" w:tplc="233C1BA8" w:tentative="1">
      <w:start w:val="1"/>
      <w:numFmt w:val="decimal"/>
      <w:lvlText w:val="%9."/>
      <w:lvlJc w:val="left"/>
      <w:pPr>
        <w:tabs>
          <w:tab w:val="num" w:pos="6480"/>
        </w:tabs>
        <w:ind w:left="6480" w:hanging="360"/>
      </w:pPr>
    </w:lvl>
  </w:abstractNum>
  <w:abstractNum w:abstractNumId="14" w15:restartNumberingAfterBreak="0">
    <w:nsid w:val="2A3856D9"/>
    <w:multiLevelType w:val="hybridMultilevel"/>
    <w:tmpl w:val="2656028C"/>
    <w:lvl w:ilvl="0" w:tplc="27CC17F6">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23095"/>
    <w:multiLevelType w:val="hybridMultilevel"/>
    <w:tmpl w:val="726AE19A"/>
    <w:lvl w:ilvl="0" w:tplc="A9A6B064">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C63351"/>
    <w:multiLevelType w:val="multilevel"/>
    <w:tmpl w:val="B5D68096"/>
    <w:lvl w:ilvl="0">
      <w:start w:val="1"/>
      <w:numFmt w:val="decimal"/>
      <w:lvlText w:val="%1"/>
      <w:lvlJc w:val="left"/>
      <w:pPr>
        <w:ind w:left="360" w:hanging="360"/>
      </w:pPr>
      <w:rPr>
        <w:rFonts w:hint="default"/>
      </w:rPr>
    </w:lvl>
    <w:lvl w:ilvl="1">
      <w:start w:val="1"/>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5720" w:hanging="1440"/>
      </w:pPr>
      <w:rPr>
        <w:rFonts w:hint="default"/>
      </w:rPr>
    </w:lvl>
  </w:abstractNum>
  <w:abstractNum w:abstractNumId="17" w15:restartNumberingAfterBreak="0">
    <w:nsid w:val="2D8158B3"/>
    <w:multiLevelType w:val="hybridMultilevel"/>
    <w:tmpl w:val="F4D07888"/>
    <w:lvl w:ilvl="0" w:tplc="27CC17F6">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306E6"/>
    <w:multiLevelType w:val="hybridMultilevel"/>
    <w:tmpl w:val="2EBA0AC4"/>
    <w:lvl w:ilvl="0" w:tplc="A9A6B064">
      <w:start w:val="3"/>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84705"/>
    <w:multiLevelType w:val="hybridMultilevel"/>
    <w:tmpl w:val="9A704646"/>
    <w:lvl w:ilvl="0" w:tplc="A9A6B0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024A0"/>
    <w:multiLevelType w:val="hybridMultilevel"/>
    <w:tmpl w:val="C020FD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977A2C"/>
    <w:multiLevelType w:val="multilevel"/>
    <w:tmpl w:val="8EB89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45967FF"/>
    <w:multiLevelType w:val="hybridMultilevel"/>
    <w:tmpl w:val="DFDC8C4A"/>
    <w:lvl w:ilvl="0" w:tplc="DBD2B1E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6790E"/>
    <w:multiLevelType w:val="hybridMultilevel"/>
    <w:tmpl w:val="A7C25A14"/>
    <w:lvl w:ilvl="0" w:tplc="DBD2B1E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118F5"/>
    <w:multiLevelType w:val="hybridMultilevel"/>
    <w:tmpl w:val="2F7E6C1E"/>
    <w:lvl w:ilvl="0" w:tplc="235E4B96">
      <w:start w:val="1"/>
      <w:numFmt w:val="bullet"/>
      <w:lvlText w:val="•"/>
      <w:lvlJc w:val="left"/>
      <w:pPr>
        <w:tabs>
          <w:tab w:val="num" w:pos="720"/>
        </w:tabs>
        <w:ind w:left="720" w:hanging="360"/>
      </w:pPr>
      <w:rPr>
        <w:rFonts w:ascii="Arial" w:hAnsi="Arial" w:hint="default"/>
      </w:rPr>
    </w:lvl>
    <w:lvl w:ilvl="1" w:tplc="0BE25ED4" w:tentative="1">
      <w:start w:val="1"/>
      <w:numFmt w:val="bullet"/>
      <w:lvlText w:val="•"/>
      <w:lvlJc w:val="left"/>
      <w:pPr>
        <w:tabs>
          <w:tab w:val="num" w:pos="1440"/>
        </w:tabs>
        <w:ind w:left="1440" w:hanging="360"/>
      </w:pPr>
      <w:rPr>
        <w:rFonts w:ascii="Arial" w:hAnsi="Arial" w:hint="default"/>
      </w:rPr>
    </w:lvl>
    <w:lvl w:ilvl="2" w:tplc="5766410E" w:tentative="1">
      <w:start w:val="1"/>
      <w:numFmt w:val="bullet"/>
      <w:lvlText w:val="•"/>
      <w:lvlJc w:val="left"/>
      <w:pPr>
        <w:tabs>
          <w:tab w:val="num" w:pos="2160"/>
        </w:tabs>
        <w:ind w:left="2160" w:hanging="360"/>
      </w:pPr>
      <w:rPr>
        <w:rFonts w:ascii="Arial" w:hAnsi="Arial" w:hint="default"/>
      </w:rPr>
    </w:lvl>
    <w:lvl w:ilvl="3" w:tplc="3106293C" w:tentative="1">
      <w:start w:val="1"/>
      <w:numFmt w:val="bullet"/>
      <w:lvlText w:val="•"/>
      <w:lvlJc w:val="left"/>
      <w:pPr>
        <w:tabs>
          <w:tab w:val="num" w:pos="2880"/>
        </w:tabs>
        <w:ind w:left="2880" w:hanging="360"/>
      </w:pPr>
      <w:rPr>
        <w:rFonts w:ascii="Arial" w:hAnsi="Arial" w:hint="default"/>
      </w:rPr>
    </w:lvl>
    <w:lvl w:ilvl="4" w:tplc="436E4EC0" w:tentative="1">
      <w:start w:val="1"/>
      <w:numFmt w:val="bullet"/>
      <w:lvlText w:val="•"/>
      <w:lvlJc w:val="left"/>
      <w:pPr>
        <w:tabs>
          <w:tab w:val="num" w:pos="3600"/>
        </w:tabs>
        <w:ind w:left="3600" w:hanging="360"/>
      </w:pPr>
      <w:rPr>
        <w:rFonts w:ascii="Arial" w:hAnsi="Arial" w:hint="default"/>
      </w:rPr>
    </w:lvl>
    <w:lvl w:ilvl="5" w:tplc="8002383E" w:tentative="1">
      <w:start w:val="1"/>
      <w:numFmt w:val="bullet"/>
      <w:lvlText w:val="•"/>
      <w:lvlJc w:val="left"/>
      <w:pPr>
        <w:tabs>
          <w:tab w:val="num" w:pos="4320"/>
        </w:tabs>
        <w:ind w:left="4320" w:hanging="360"/>
      </w:pPr>
      <w:rPr>
        <w:rFonts w:ascii="Arial" w:hAnsi="Arial" w:hint="default"/>
      </w:rPr>
    </w:lvl>
    <w:lvl w:ilvl="6" w:tplc="1A4AD298" w:tentative="1">
      <w:start w:val="1"/>
      <w:numFmt w:val="bullet"/>
      <w:lvlText w:val="•"/>
      <w:lvlJc w:val="left"/>
      <w:pPr>
        <w:tabs>
          <w:tab w:val="num" w:pos="5040"/>
        </w:tabs>
        <w:ind w:left="5040" w:hanging="360"/>
      </w:pPr>
      <w:rPr>
        <w:rFonts w:ascii="Arial" w:hAnsi="Arial" w:hint="default"/>
      </w:rPr>
    </w:lvl>
    <w:lvl w:ilvl="7" w:tplc="BEB0F682" w:tentative="1">
      <w:start w:val="1"/>
      <w:numFmt w:val="bullet"/>
      <w:lvlText w:val="•"/>
      <w:lvlJc w:val="left"/>
      <w:pPr>
        <w:tabs>
          <w:tab w:val="num" w:pos="5760"/>
        </w:tabs>
        <w:ind w:left="5760" w:hanging="360"/>
      </w:pPr>
      <w:rPr>
        <w:rFonts w:ascii="Arial" w:hAnsi="Arial" w:hint="default"/>
      </w:rPr>
    </w:lvl>
    <w:lvl w:ilvl="8" w:tplc="6CF0A1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E97F37"/>
    <w:multiLevelType w:val="hybridMultilevel"/>
    <w:tmpl w:val="87125C56"/>
    <w:lvl w:ilvl="0" w:tplc="C1D2269E">
      <w:start w:val="1"/>
      <w:numFmt w:val="bullet"/>
      <w:lvlText w:val="•"/>
      <w:lvlJc w:val="left"/>
      <w:pPr>
        <w:tabs>
          <w:tab w:val="num" w:pos="720"/>
        </w:tabs>
        <w:ind w:left="720" w:hanging="360"/>
      </w:pPr>
      <w:rPr>
        <w:rFonts w:ascii="Arial" w:hAnsi="Arial" w:hint="default"/>
      </w:rPr>
    </w:lvl>
    <w:lvl w:ilvl="1" w:tplc="C52003CE" w:tentative="1">
      <w:start w:val="1"/>
      <w:numFmt w:val="bullet"/>
      <w:lvlText w:val="•"/>
      <w:lvlJc w:val="left"/>
      <w:pPr>
        <w:tabs>
          <w:tab w:val="num" w:pos="1440"/>
        </w:tabs>
        <w:ind w:left="1440" w:hanging="360"/>
      </w:pPr>
      <w:rPr>
        <w:rFonts w:ascii="Arial" w:hAnsi="Arial" w:hint="default"/>
      </w:rPr>
    </w:lvl>
    <w:lvl w:ilvl="2" w:tplc="65002266" w:tentative="1">
      <w:start w:val="1"/>
      <w:numFmt w:val="bullet"/>
      <w:lvlText w:val="•"/>
      <w:lvlJc w:val="left"/>
      <w:pPr>
        <w:tabs>
          <w:tab w:val="num" w:pos="2160"/>
        </w:tabs>
        <w:ind w:left="2160" w:hanging="360"/>
      </w:pPr>
      <w:rPr>
        <w:rFonts w:ascii="Arial" w:hAnsi="Arial" w:hint="default"/>
      </w:rPr>
    </w:lvl>
    <w:lvl w:ilvl="3" w:tplc="117AC8AA" w:tentative="1">
      <w:start w:val="1"/>
      <w:numFmt w:val="bullet"/>
      <w:lvlText w:val="•"/>
      <w:lvlJc w:val="left"/>
      <w:pPr>
        <w:tabs>
          <w:tab w:val="num" w:pos="2880"/>
        </w:tabs>
        <w:ind w:left="2880" w:hanging="360"/>
      </w:pPr>
      <w:rPr>
        <w:rFonts w:ascii="Arial" w:hAnsi="Arial" w:hint="default"/>
      </w:rPr>
    </w:lvl>
    <w:lvl w:ilvl="4" w:tplc="DE783C22" w:tentative="1">
      <w:start w:val="1"/>
      <w:numFmt w:val="bullet"/>
      <w:lvlText w:val="•"/>
      <w:lvlJc w:val="left"/>
      <w:pPr>
        <w:tabs>
          <w:tab w:val="num" w:pos="3600"/>
        </w:tabs>
        <w:ind w:left="3600" w:hanging="360"/>
      </w:pPr>
      <w:rPr>
        <w:rFonts w:ascii="Arial" w:hAnsi="Arial" w:hint="default"/>
      </w:rPr>
    </w:lvl>
    <w:lvl w:ilvl="5" w:tplc="507884F8" w:tentative="1">
      <w:start w:val="1"/>
      <w:numFmt w:val="bullet"/>
      <w:lvlText w:val="•"/>
      <w:lvlJc w:val="left"/>
      <w:pPr>
        <w:tabs>
          <w:tab w:val="num" w:pos="4320"/>
        </w:tabs>
        <w:ind w:left="4320" w:hanging="360"/>
      </w:pPr>
      <w:rPr>
        <w:rFonts w:ascii="Arial" w:hAnsi="Arial" w:hint="default"/>
      </w:rPr>
    </w:lvl>
    <w:lvl w:ilvl="6" w:tplc="7FC2A236" w:tentative="1">
      <w:start w:val="1"/>
      <w:numFmt w:val="bullet"/>
      <w:lvlText w:val="•"/>
      <w:lvlJc w:val="left"/>
      <w:pPr>
        <w:tabs>
          <w:tab w:val="num" w:pos="5040"/>
        </w:tabs>
        <w:ind w:left="5040" w:hanging="360"/>
      </w:pPr>
      <w:rPr>
        <w:rFonts w:ascii="Arial" w:hAnsi="Arial" w:hint="default"/>
      </w:rPr>
    </w:lvl>
    <w:lvl w:ilvl="7" w:tplc="7332E704" w:tentative="1">
      <w:start w:val="1"/>
      <w:numFmt w:val="bullet"/>
      <w:lvlText w:val="•"/>
      <w:lvlJc w:val="left"/>
      <w:pPr>
        <w:tabs>
          <w:tab w:val="num" w:pos="5760"/>
        </w:tabs>
        <w:ind w:left="5760" w:hanging="360"/>
      </w:pPr>
      <w:rPr>
        <w:rFonts w:ascii="Arial" w:hAnsi="Arial" w:hint="default"/>
      </w:rPr>
    </w:lvl>
    <w:lvl w:ilvl="8" w:tplc="485670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D3716D"/>
    <w:multiLevelType w:val="hybridMultilevel"/>
    <w:tmpl w:val="69A8E5D0"/>
    <w:lvl w:ilvl="0" w:tplc="C1D2269E">
      <w:start w:val="1"/>
      <w:numFmt w:val="bullet"/>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1659EE"/>
    <w:multiLevelType w:val="hybridMultilevel"/>
    <w:tmpl w:val="8F7863CE"/>
    <w:lvl w:ilvl="0" w:tplc="399C8E88">
      <w:start w:val="1"/>
      <w:numFmt w:val="bullet"/>
      <w:lvlText w:val="•"/>
      <w:lvlJc w:val="left"/>
      <w:pPr>
        <w:tabs>
          <w:tab w:val="num" w:pos="720"/>
        </w:tabs>
        <w:ind w:left="720" w:hanging="360"/>
      </w:pPr>
      <w:rPr>
        <w:rFonts w:ascii="Arial" w:hAnsi="Arial" w:hint="default"/>
      </w:rPr>
    </w:lvl>
    <w:lvl w:ilvl="1" w:tplc="75CEE13A" w:tentative="1">
      <w:start w:val="1"/>
      <w:numFmt w:val="bullet"/>
      <w:lvlText w:val="•"/>
      <w:lvlJc w:val="left"/>
      <w:pPr>
        <w:tabs>
          <w:tab w:val="num" w:pos="1440"/>
        </w:tabs>
        <w:ind w:left="1440" w:hanging="360"/>
      </w:pPr>
      <w:rPr>
        <w:rFonts w:ascii="Arial" w:hAnsi="Arial" w:hint="default"/>
      </w:rPr>
    </w:lvl>
    <w:lvl w:ilvl="2" w:tplc="088E7DAE" w:tentative="1">
      <w:start w:val="1"/>
      <w:numFmt w:val="bullet"/>
      <w:lvlText w:val="•"/>
      <w:lvlJc w:val="left"/>
      <w:pPr>
        <w:tabs>
          <w:tab w:val="num" w:pos="2160"/>
        </w:tabs>
        <w:ind w:left="2160" w:hanging="360"/>
      </w:pPr>
      <w:rPr>
        <w:rFonts w:ascii="Arial" w:hAnsi="Arial" w:hint="default"/>
      </w:rPr>
    </w:lvl>
    <w:lvl w:ilvl="3" w:tplc="12F0FCE8" w:tentative="1">
      <w:start w:val="1"/>
      <w:numFmt w:val="bullet"/>
      <w:lvlText w:val="•"/>
      <w:lvlJc w:val="left"/>
      <w:pPr>
        <w:tabs>
          <w:tab w:val="num" w:pos="2880"/>
        </w:tabs>
        <w:ind w:left="2880" w:hanging="360"/>
      </w:pPr>
      <w:rPr>
        <w:rFonts w:ascii="Arial" w:hAnsi="Arial" w:hint="default"/>
      </w:rPr>
    </w:lvl>
    <w:lvl w:ilvl="4" w:tplc="FE2EC65A" w:tentative="1">
      <w:start w:val="1"/>
      <w:numFmt w:val="bullet"/>
      <w:lvlText w:val="•"/>
      <w:lvlJc w:val="left"/>
      <w:pPr>
        <w:tabs>
          <w:tab w:val="num" w:pos="3600"/>
        </w:tabs>
        <w:ind w:left="3600" w:hanging="360"/>
      </w:pPr>
      <w:rPr>
        <w:rFonts w:ascii="Arial" w:hAnsi="Arial" w:hint="default"/>
      </w:rPr>
    </w:lvl>
    <w:lvl w:ilvl="5" w:tplc="03E0E7EC" w:tentative="1">
      <w:start w:val="1"/>
      <w:numFmt w:val="bullet"/>
      <w:lvlText w:val="•"/>
      <w:lvlJc w:val="left"/>
      <w:pPr>
        <w:tabs>
          <w:tab w:val="num" w:pos="4320"/>
        </w:tabs>
        <w:ind w:left="4320" w:hanging="360"/>
      </w:pPr>
      <w:rPr>
        <w:rFonts w:ascii="Arial" w:hAnsi="Arial" w:hint="default"/>
      </w:rPr>
    </w:lvl>
    <w:lvl w:ilvl="6" w:tplc="E4B0C77E" w:tentative="1">
      <w:start w:val="1"/>
      <w:numFmt w:val="bullet"/>
      <w:lvlText w:val="•"/>
      <w:lvlJc w:val="left"/>
      <w:pPr>
        <w:tabs>
          <w:tab w:val="num" w:pos="5040"/>
        </w:tabs>
        <w:ind w:left="5040" w:hanging="360"/>
      </w:pPr>
      <w:rPr>
        <w:rFonts w:ascii="Arial" w:hAnsi="Arial" w:hint="default"/>
      </w:rPr>
    </w:lvl>
    <w:lvl w:ilvl="7" w:tplc="D9BCB0DC" w:tentative="1">
      <w:start w:val="1"/>
      <w:numFmt w:val="bullet"/>
      <w:lvlText w:val="•"/>
      <w:lvlJc w:val="left"/>
      <w:pPr>
        <w:tabs>
          <w:tab w:val="num" w:pos="5760"/>
        </w:tabs>
        <w:ind w:left="5760" w:hanging="360"/>
      </w:pPr>
      <w:rPr>
        <w:rFonts w:ascii="Arial" w:hAnsi="Arial" w:hint="default"/>
      </w:rPr>
    </w:lvl>
    <w:lvl w:ilvl="8" w:tplc="71787CF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D50400"/>
    <w:multiLevelType w:val="hybridMultilevel"/>
    <w:tmpl w:val="298A026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380110"/>
    <w:multiLevelType w:val="hybridMultilevel"/>
    <w:tmpl w:val="0726915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554E9C"/>
    <w:multiLevelType w:val="hybridMultilevel"/>
    <w:tmpl w:val="E5160390"/>
    <w:lvl w:ilvl="0" w:tplc="0424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07C3D"/>
    <w:multiLevelType w:val="multilevel"/>
    <w:tmpl w:val="28FA768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1922530"/>
    <w:multiLevelType w:val="hybridMultilevel"/>
    <w:tmpl w:val="6C627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2508A"/>
    <w:multiLevelType w:val="hybridMultilevel"/>
    <w:tmpl w:val="2AC8A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7D2C7A"/>
    <w:multiLevelType w:val="hybridMultilevel"/>
    <w:tmpl w:val="2416A98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63CE4"/>
    <w:multiLevelType w:val="hybridMultilevel"/>
    <w:tmpl w:val="61EC39A2"/>
    <w:lvl w:ilvl="0" w:tplc="4F8AB974">
      <w:start w:val="11"/>
      <w:numFmt w:val="decimal"/>
      <w:lvlText w:val="%1."/>
      <w:lvlJc w:val="left"/>
      <w:pPr>
        <w:tabs>
          <w:tab w:val="num" w:pos="720"/>
        </w:tabs>
        <w:ind w:left="720" w:hanging="360"/>
      </w:pPr>
    </w:lvl>
    <w:lvl w:ilvl="1" w:tplc="23747A82">
      <w:start w:val="1"/>
      <w:numFmt w:val="lowerLetter"/>
      <w:lvlText w:val="%2."/>
      <w:lvlJc w:val="left"/>
      <w:pPr>
        <w:tabs>
          <w:tab w:val="num" w:pos="1440"/>
        </w:tabs>
        <w:ind w:left="1440" w:hanging="360"/>
      </w:pPr>
    </w:lvl>
    <w:lvl w:ilvl="2" w:tplc="35AC5DAC" w:tentative="1">
      <w:start w:val="1"/>
      <w:numFmt w:val="decimal"/>
      <w:lvlText w:val="%3."/>
      <w:lvlJc w:val="left"/>
      <w:pPr>
        <w:tabs>
          <w:tab w:val="num" w:pos="2160"/>
        </w:tabs>
        <w:ind w:left="2160" w:hanging="360"/>
      </w:pPr>
    </w:lvl>
    <w:lvl w:ilvl="3" w:tplc="FB74130E" w:tentative="1">
      <w:start w:val="1"/>
      <w:numFmt w:val="decimal"/>
      <w:lvlText w:val="%4."/>
      <w:lvlJc w:val="left"/>
      <w:pPr>
        <w:tabs>
          <w:tab w:val="num" w:pos="2880"/>
        </w:tabs>
        <w:ind w:left="2880" w:hanging="360"/>
      </w:pPr>
    </w:lvl>
    <w:lvl w:ilvl="4" w:tplc="8654B448" w:tentative="1">
      <w:start w:val="1"/>
      <w:numFmt w:val="decimal"/>
      <w:lvlText w:val="%5."/>
      <w:lvlJc w:val="left"/>
      <w:pPr>
        <w:tabs>
          <w:tab w:val="num" w:pos="3600"/>
        </w:tabs>
        <w:ind w:left="3600" w:hanging="360"/>
      </w:pPr>
    </w:lvl>
    <w:lvl w:ilvl="5" w:tplc="DB98FDFE" w:tentative="1">
      <w:start w:val="1"/>
      <w:numFmt w:val="decimal"/>
      <w:lvlText w:val="%6."/>
      <w:lvlJc w:val="left"/>
      <w:pPr>
        <w:tabs>
          <w:tab w:val="num" w:pos="4320"/>
        </w:tabs>
        <w:ind w:left="4320" w:hanging="360"/>
      </w:pPr>
    </w:lvl>
    <w:lvl w:ilvl="6" w:tplc="B3E03050" w:tentative="1">
      <w:start w:val="1"/>
      <w:numFmt w:val="decimal"/>
      <w:lvlText w:val="%7."/>
      <w:lvlJc w:val="left"/>
      <w:pPr>
        <w:tabs>
          <w:tab w:val="num" w:pos="5040"/>
        </w:tabs>
        <w:ind w:left="5040" w:hanging="360"/>
      </w:pPr>
    </w:lvl>
    <w:lvl w:ilvl="7" w:tplc="CBF2B062" w:tentative="1">
      <w:start w:val="1"/>
      <w:numFmt w:val="decimal"/>
      <w:lvlText w:val="%8."/>
      <w:lvlJc w:val="left"/>
      <w:pPr>
        <w:tabs>
          <w:tab w:val="num" w:pos="5760"/>
        </w:tabs>
        <w:ind w:left="5760" w:hanging="360"/>
      </w:pPr>
    </w:lvl>
    <w:lvl w:ilvl="8" w:tplc="3DCE8D9C" w:tentative="1">
      <w:start w:val="1"/>
      <w:numFmt w:val="decimal"/>
      <w:lvlText w:val="%9."/>
      <w:lvlJc w:val="left"/>
      <w:pPr>
        <w:tabs>
          <w:tab w:val="num" w:pos="6480"/>
        </w:tabs>
        <w:ind w:left="6480" w:hanging="360"/>
      </w:pPr>
    </w:lvl>
  </w:abstractNum>
  <w:abstractNum w:abstractNumId="36" w15:restartNumberingAfterBreak="0">
    <w:nsid w:val="57FB03D6"/>
    <w:multiLevelType w:val="hybridMultilevel"/>
    <w:tmpl w:val="AA9CD4C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47E62"/>
    <w:multiLevelType w:val="hybridMultilevel"/>
    <w:tmpl w:val="A89CF9B8"/>
    <w:lvl w:ilvl="0" w:tplc="A9A6B0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F1AAA"/>
    <w:multiLevelType w:val="hybridMultilevel"/>
    <w:tmpl w:val="944A4420"/>
    <w:lvl w:ilvl="0" w:tplc="27CC17F6">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D7868"/>
    <w:multiLevelType w:val="hybridMultilevel"/>
    <w:tmpl w:val="F2A6873A"/>
    <w:lvl w:ilvl="0" w:tplc="A9A6B0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B92"/>
    <w:multiLevelType w:val="hybridMultilevel"/>
    <w:tmpl w:val="C9C88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E0416E"/>
    <w:multiLevelType w:val="hybridMultilevel"/>
    <w:tmpl w:val="9DD8D86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D1873D3"/>
    <w:multiLevelType w:val="hybridMultilevel"/>
    <w:tmpl w:val="C680BEEC"/>
    <w:lvl w:ilvl="0" w:tplc="0424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2B54D0"/>
    <w:multiLevelType w:val="hybridMultilevel"/>
    <w:tmpl w:val="0DA26E7E"/>
    <w:lvl w:ilvl="0" w:tplc="587620A0">
      <w:start w:val="1"/>
      <w:numFmt w:val="decimal"/>
      <w:lvlText w:val="%1."/>
      <w:lvlJc w:val="left"/>
      <w:pPr>
        <w:ind w:left="1065" w:hanging="360"/>
      </w:pPr>
      <w:rPr>
        <w:rFonts w:hint="default"/>
      </w:rPr>
    </w:lvl>
    <w:lvl w:ilvl="1" w:tplc="04240019">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4" w15:restartNumberingAfterBreak="0">
    <w:nsid w:val="6F0852B8"/>
    <w:multiLevelType w:val="hybridMultilevel"/>
    <w:tmpl w:val="49966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B8344C"/>
    <w:multiLevelType w:val="hybridMultilevel"/>
    <w:tmpl w:val="A5C648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E35ED"/>
    <w:multiLevelType w:val="hybridMultilevel"/>
    <w:tmpl w:val="574451DA"/>
    <w:lvl w:ilvl="0" w:tplc="27CC17F6">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3A04AF"/>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A1F3A12"/>
    <w:multiLevelType w:val="hybridMultilevel"/>
    <w:tmpl w:val="2DCEA05A"/>
    <w:lvl w:ilvl="0" w:tplc="FFFFFFFF">
      <w:start w:val="1"/>
      <w:numFmt w:val="decimal"/>
      <w:lvlText w:val="%1."/>
      <w:lvlJc w:val="left"/>
      <w:pPr>
        <w:tabs>
          <w:tab w:val="num" w:pos="720"/>
        </w:tabs>
        <w:ind w:left="720" w:hanging="360"/>
      </w:pPr>
    </w:lvl>
    <w:lvl w:ilvl="1" w:tplc="0424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9" w15:restartNumberingAfterBreak="0">
    <w:nsid w:val="7E7C21F0"/>
    <w:multiLevelType w:val="hybridMultilevel"/>
    <w:tmpl w:val="4B86D1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221496">
    <w:abstractNumId w:val="6"/>
  </w:num>
  <w:num w:numId="2" w16cid:durableId="1282414508">
    <w:abstractNumId w:val="40"/>
  </w:num>
  <w:num w:numId="3" w16cid:durableId="1053624467">
    <w:abstractNumId w:val="9"/>
  </w:num>
  <w:num w:numId="4" w16cid:durableId="997808260">
    <w:abstractNumId w:val="15"/>
  </w:num>
  <w:num w:numId="5" w16cid:durableId="788280834">
    <w:abstractNumId w:val="39"/>
  </w:num>
  <w:num w:numId="6" w16cid:durableId="367028575">
    <w:abstractNumId w:val="37"/>
  </w:num>
  <w:num w:numId="7" w16cid:durableId="1202548313">
    <w:abstractNumId w:val="0"/>
  </w:num>
  <w:num w:numId="8" w16cid:durableId="474832679">
    <w:abstractNumId w:val="44"/>
  </w:num>
  <w:num w:numId="9" w16cid:durableId="294142470">
    <w:abstractNumId w:val="19"/>
  </w:num>
  <w:num w:numId="10" w16cid:durableId="588268426">
    <w:abstractNumId w:val="10"/>
  </w:num>
  <w:num w:numId="11" w16cid:durableId="1473716554">
    <w:abstractNumId w:val="45"/>
  </w:num>
  <w:num w:numId="12" w16cid:durableId="1299651694">
    <w:abstractNumId w:val="18"/>
  </w:num>
  <w:num w:numId="13" w16cid:durableId="395132878">
    <w:abstractNumId w:val="25"/>
  </w:num>
  <w:num w:numId="14" w16cid:durableId="24600982">
    <w:abstractNumId w:val="2"/>
  </w:num>
  <w:num w:numId="15" w16cid:durableId="1554854310">
    <w:abstractNumId w:val="27"/>
  </w:num>
  <w:num w:numId="16" w16cid:durableId="1913541286">
    <w:abstractNumId w:val="36"/>
  </w:num>
  <w:num w:numId="17" w16cid:durableId="1648893945">
    <w:abstractNumId w:val="29"/>
  </w:num>
  <w:num w:numId="18" w16cid:durableId="1737975832">
    <w:abstractNumId w:val="28"/>
  </w:num>
  <w:num w:numId="19" w16cid:durableId="1126967820">
    <w:abstractNumId w:val="26"/>
  </w:num>
  <w:num w:numId="20" w16cid:durableId="271862808">
    <w:abstractNumId w:val="34"/>
  </w:num>
  <w:num w:numId="21" w16cid:durableId="1380670970">
    <w:abstractNumId w:val="5"/>
  </w:num>
  <w:num w:numId="22" w16cid:durableId="1248156468">
    <w:abstractNumId w:val="49"/>
  </w:num>
  <w:num w:numId="23" w16cid:durableId="2127038123">
    <w:abstractNumId w:val="1"/>
  </w:num>
  <w:num w:numId="24" w16cid:durableId="1520511165">
    <w:abstractNumId w:val="33"/>
  </w:num>
  <w:num w:numId="25" w16cid:durableId="743918545">
    <w:abstractNumId w:val="24"/>
  </w:num>
  <w:num w:numId="26" w16cid:durableId="318924287">
    <w:abstractNumId w:val="8"/>
  </w:num>
  <w:num w:numId="27" w16cid:durableId="798955106">
    <w:abstractNumId w:val="13"/>
  </w:num>
  <w:num w:numId="28" w16cid:durableId="209457753">
    <w:abstractNumId w:val="48"/>
  </w:num>
  <w:num w:numId="29" w16cid:durableId="416562573">
    <w:abstractNumId w:val="3"/>
  </w:num>
  <w:num w:numId="30" w16cid:durableId="115414187">
    <w:abstractNumId w:val="35"/>
  </w:num>
  <w:num w:numId="31" w16cid:durableId="1672492568">
    <w:abstractNumId w:val="4"/>
  </w:num>
  <w:num w:numId="32" w16cid:durableId="18895209">
    <w:abstractNumId w:val="12"/>
  </w:num>
  <w:num w:numId="33" w16cid:durableId="1358654455">
    <w:abstractNumId w:val="17"/>
  </w:num>
  <w:num w:numId="34" w16cid:durableId="1435322705">
    <w:abstractNumId w:val="42"/>
  </w:num>
  <w:num w:numId="35" w16cid:durableId="976186450">
    <w:abstractNumId w:val="30"/>
  </w:num>
  <w:num w:numId="36" w16cid:durableId="1585649185">
    <w:abstractNumId w:val="32"/>
  </w:num>
  <w:num w:numId="37" w16cid:durableId="1644238580">
    <w:abstractNumId w:val="23"/>
  </w:num>
  <w:num w:numId="38" w16cid:durableId="847867178">
    <w:abstractNumId w:val="22"/>
  </w:num>
  <w:num w:numId="39" w16cid:durableId="1014461473">
    <w:abstractNumId w:val="38"/>
  </w:num>
  <w:num w:numId="40" w16cid:durableId="730151193">
    <w:abstractNumId w:val="47"/>
  </w:num>
  <w:num w:numId="41" w16cid:durableId="946425143">
    <w:abstractNumId w:val="41"/>
  </w:num>
  <w:num w:numId="42" w16cid:durableId="213859962">
    <w:abstractNumId w:val="43"/>
  </w:num>
  <w:num w:numId="43" w16cid:durableId="2082678332">
    <w:abstractNumId w:val="21"/>
  </w:num>
  <w:num w:numId="44" w16cid:durableId="156967947">
    <w:abstractNumId w:val="31"/>
  </w:num>
  <w:num w:numId="45" w16cid:durableId="1708990127">
    <w:abstractNumId w:val="16"/>
  </w:num>
  <w:num w:numId="46" w16cid:durableId="1207374590">
    <w:abstractNumId w:val="11"/>
  </w:num>
  <w:num w:numId="47" w16cid:durableId="1367409177">
    <w:abstractNumId w:val="7"/>
  </w:num>
  <w:num w:numId="48" w16cid:durableId="760179246">
    <w:abstractNumId w:val="14"/>
  </w:num>
  <w:num w:numId="49" w16cid:durableId="1170560945">
    <w:abstractNumId w:val="20"/>
  </w:num>
  <w:num w:numId="50" w16cid:durableId="194060348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tDAxMDU0NTYyNDNX0lEKTi0uzszPAykwqgUAtJ/ftiwAAAA="/>
  </w:docVars>
  <w:rsids>
    <w:rsidRoot w:val="004B4436"/>
    <w:rsid w:val="00011A73"/>
    <w:rsid w:val="00037059"/>
    <w:rsid w:val="0004734E"/>
    <w:rsid w:val="000501BC"/>
    <w:rsid w:val="0009697E"/>
    <w:rsid w:val="001B0435"/>
    <w:rsid w:val="001D75FE"/>
    <w:rsid w:val="001E76BF"/>
    <w:rsid w:val="00217265"/>
    <w:rsid w:val="00217293"/>
    <w:rsid w:val="00220869"/>
    <w:rsid w:val="0026200F"/>
    <w:rsid w:val="00263319"/>
    <w:rsid w:val="002D52A6"/>
    <w:rsid w:val="002F359F"/>
    <w:rsid w:val="00331424"/>
    <w:rsid w:val="003536EC"/>
    <w:rsid w:val="00366B35"/>
    <w:rsid w:val="00367CAE"/>
    <w:rsid w:val="003801F0"/>
    <w:rsid w:val="00423EC7"/>
    <w:rsid w:val="0043764D"/>
    <w:rsid w:val="0046658D"/>
    <w:rsid w:val="0049495B"/>
    <w:rsid w:val="004A138E"/>
    <w:rsid w:val="004B4436"/>
    <w:rsid w:val="004B5C2C"/>
    <w:rsid w:val="004C30BE"/>
    <w:rsid w:val="0052509E"/>
    <w:rsid w:val="005950B2"/>
    <w:rsid w:val="005A1465"/>
    <w:rsid w:val="005A5BCC"/>
    <w:rsid w:val="005A7AC4"/>
    <w:rsid w:val="005E5EC9"/>
    <w:rsid w:val="00611C79"/>
    <w:rsid w:val="00634FF0"/>
    <w:rsid w:val="0064474E"/>
    <w:rsid w:val="00660038"/>
    <w:rsid w:val="006629F5"/>
    <w:rsid w:val="0066585C"/>
    <w:rsid w:val="00670A15"/>
    <w:rsid w:val="00680A22"/>
    <w:rsid w:val="00696A03"/>
    <w:rsid w:val="006A26A4"/>
    <w:rsid w:val="006B160E"/>
    <w:rsid w:val="00721239"/>
    <w:rsid w:val="00740B51"/>
    <w:rsid w:val="00747971"/>
    <w:rsid w:val="00772BDB"/>
    <w:rsid w:val="00776E60"/>
    <w:rsid w:val="00791C88"/>
    <w:rsid w:val="007C5A5C"/>
    <w:rsid w:val="007C7A45"/>
    <w:rsid w:val="007F17A6"/>
    <w:rsid w:val="00802F23"/>
    <w:rsid w:val="00803B54"/>
    <w:rsid w:val="00824682"/>
    <w:rsid w:val="008458AB"/>
    <w:rsid w:val="00865643"/>
    <w:rsid w:val="00873EF5"/>
    <w:rsid w:val="0088575C"/>
    <w:rsid w:val="00887ADA"/>
    <w:rsid w:val="00892D28"/>
    <w:rsid w:val="008A28C2"/>
    <w:rsid w:val="008B344A"/>
    <w:rsid w:val="008C2686"/>
    <w:rsid w:val="008D0983"/>
    <w:rsid w:val="00907E44"/>
    <w:rsid w:val="00935A28"/>
    <w:rsid w:val="009476B8"/>
    <w:rsid w:val="00971C7E"/>
    <w:rsid w:val="009976B5"/>
    <w:rsid w:val="009A13CE"/>
    <w:rsid w:val="009C0E49"/>
    <w:rsid w:val="009C7F80"/>
    <w:rsid w:val="009F329B"/>
    <w:rsid w:val="00A27BCD"/>
    <w:rsid w:val="00AF53D2"/>
    <w:rsid w:val="00B0044E"/>
    <w:rsid w:val="00B66F5E"/>
    <w:rsid w:val="00B7105E"/>
    <w:rsid w:val="00B7581B"/>
    <w:rsid w:val="00B75E14"/>
    <w:rsid w:val="00B86379"/>
    <w:rsid w:val="00BA1A39"/>
    <w:rsid w:val="00BA36DC"/>
    <w:rsid w:val="00BA7B73"/>
    <w:rsid w:val="00BB0432"/>
    <w:rsid w:val="00C426AC"/>
    <w:rsid w:val="00C43C9E"/>
    <w:rsid w:val="00C673F0"/>
    <w:rsid w:val="00C80DC4"/>
    <w:rsid w:val="00CB162E"/>
    <w:rsid w:val="00D374DE"/>
    <w:rsid w:val="00D70642"/>
    <w:rsid w:val="00D7223F"/>
    <w:rsid w:val="00D72262"/>
    <w:rsid w:val="00D77FDB"/>
    <w:rsid w:val="00D971E3"/>
    <w:rsid w:val="00DA0D1B"/>
    <w:rsid w:val="00DC76E0"/>
    <w:rsid w:val="00DD10FE"/>
    <w:rsid w:val="00DF54BB"/>
    <w:rsid w:val="00E32423"/>
    <w:rsid w:val="00E33EA7"/>
    <w:rsid w:val="00EE3A83"/>
    <w:rsid w:val="00EE57F8"/>
    <w:rsid w:val="00F2399C"/>
    <w:rsid w:val="00F25817"/>
    <w:rsid w:val="00F5541F"/>
    <w:rsid w:val="00F627D2"/>
    <w:rsid w:val="00FA3C89"/>
    <w:rsid w:val="00FC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EB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0E49"/>
  </w:style>
  <w:style w:type="paragraph" w:styleId="Heading1">
    <w:name w:val="heading 1"/>
    <w:basedOn w:val="Normal"/>
    <w:next w:val="Normal"/>
    <w:link w:val="Heading1Char"/>
    <w:uiPriority w:val="9"/>
    <w:qFormat/>
    <w:rsid w:val="002172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2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726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436"/>
    <w:pPr>
      <w:ind w:left="720"/>
      <w:contextualSpacing/>
    </w:pPr>
  </w:style>
  <w:style w:type="table" w:styleId="TableGrid">
    <w:name w:val="Table Grid"/>
    <w:basedOn w:val="TableNormal"/>
    <w:uiPriority w:val="39"/>
    <w:rsid w:val="008B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7B73"/>
    <w:rPr>
      <w:sz w:val="16"/>
      <w:szCs w:val="16"/>
    </w:rPr>
  </w:style>
  <w:style w:type="paragraph" w:styleId="CommentText">
    <w:name w:val="annotation text"/>
    <w:basedOn w:val="Normal"/>
    <w:link w:val="CommentTextChar"/>
    <w:uiPriority w:val="99"/>
    <w:semiHidden/>
    <w:unhideWhenUsed/>
    <w:rsid w:val="00BA7B73"/>
    <w:rPr>
      <w:sz w:val="20"/>
      <w:szCs w:val="20"/>
    </w:rPr>
  </w:style>
  <w:style w:type="character" w:customStyle="1" w:styleId="CommentTextChar">
    <w:name w:val="Comment Text Char"/>
    <w:basedOn w:val="DefaultParagraphFont"/>
    <w:link w:val="CommentText"/>
    <w:uiPriority w:val="99"/>
    <w:semiHidden/>
    <w:rsid w:val="00BA7B73"/>
    <w:rPr>
      <w:sz w:val="20"/>
      <w:szCs w:val="20"/>
    </w:rPr>
  </w:style>
  <w:style w:type="paragraph" w:styleId="CommentSubject">
    <w:name w:val="annotation subject"/>
    <w:basedOn w:val="CommentText"/>
    <w:next w:val="CommentText"/>
    <w:link w:val="CommentSubjectChar"/>
    <w:uiPriority w:val="99"/>
    <w:semiHidden/>
    <w:unhideWhenUsed/>
    <w:rsid w:val="00BA7B73"/>
    <w:rPr>
      <w:b/>
      <w:bCs/>
    </w:rPr>
  </w:style>
  <w:style w:type="character" w:customStyle="1" w:styleId="CommentSubjectChar">
    <w:name w:val="Comment Subject Char"/>
    <w:basedOn w:val="CommentTextChar"/>
    <w:link w:val="CommentSubject"/>
    <w:uiPriority w:val="99"/>
    <w:semiHidden/>
    <w:rsid w:val="00BA7B73"/>
    <w:rPr>
      <w:b/>
      <w:bCs/>
      <w:sz w:val="20"/>
      <w:szCs w:val="20"/>
    </w:rPr>
  </w:style>
  <w:style w:type="paragraph" w:styleId="BalloonText">
    <w:name w:val="Balloon Text"/>
    <w:basedOn w:val="Normal"/>
    <w:link w:val="BalloonTextChar"/>
    <w:uiPriority w:val="99"/>
    <w:semiHidden/>
    <w:unhideWhenUsed/>
    <w:rsid w:val="00BA7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B73"/>
    <w:rPr>
      <w:rFonts w:ascii="Segoe UI" w:hAnsi="Segoe UI" w:cs="Segoe UI"/>
      <w:sz w:val="18"/>
      <w:szCs w:val="18"/>
    </w:rPr>
  </w:style>
  <w:style w:type="character" w:customStyle="1" w:styleId="rynqvb">
    <w:name w:val="rynqvb"/>
    <w:basedOn w:val="DefaultParagraphFont"/>
    <w:rsid w:val="007C5A5C"/>
  </w:style>
  <w:style w:type="character" w:customStyle="1" w:styleId="hwtze">
    <w:name w:val="hwtze"/>
    <w:basedOn w:val="DefaultParagraphFont"/>
    <w:rsid w:val="00BA1A39"/>
  </w:style>
  <w:style w:type="character" w:customStyle="1" w:styleId="Heading1Char">
    <w:name w:val="Heading 1 Char"/>
    <w:basedOn w:val="DefaultParagraphFont"/>
    <w:link w:val="Heading1"/>
    <w:uiPriority w:val="9"/>
    <w:rsid w:val="002172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726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1726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17265"/>
    <w:pPr>
      <w:spacing w:before="120"/>
    </w:pPr>
    <w:rPr>
      <w:rFonts w:cstheme="minorHAnsi"/>
      <w:b/>
      <w:bCs/>
      <w:i/>
      <w:iCs/>
    </w:rPr>
  </w:style>
  <w:style w:type="paragraph" w:styleId="TOC2">
    <w:name w:val="toc 2"/>
    <w:basedOn w:val="Normal"/>
    <w:next w:val="Normal"/>
    <w:autoRedefine/>
    <w:uiPriority w:val="39"/>
    <w:unhideWhenUsed/>
    <w:rsid w:val="00217265"/>
    <w:pPr>
      <w:spacing w:before="120"/>
      <w:ind w:left="240"/>
    </w:pPr>
    <w:rPr>
      <w:rFonts w:cstheme="minorHAnsi"/>
      <w:b/>
      <w:bCs/>
      <w:sz w:val="22"/>
      <w:szCs w:val="22"/>
    </w:rPr>
  </w:style>
  <w:style w:type="character" w:styleId="Hyperlink">
    <w:name w:val="Hyperlink"/>
    <w:basedOn w:val="DefaultParagraphFont"/>
    <w:uiPriority w:val="99"/>
    <w:unhideWhenUsed/>
    <w:rsid w:val="00217265"/>
    <w:rPr>
      <w:color w:val="0563C1" w:themeColor="hyperlink"/>
      <w:u w:val="single"/>
    </w:rPr>
  </w:style>
  <w:style w:type="paragraph" w:styleId="TOC3">
    <w:name w:val="toc 3"/>
    <w:basedOn w:val="Normal"/>
    <w:next w:val="Normal"/>
    <w:autoRedefine/>
    <w:uiPriority w:val="39"/>
    <w:unhideWhenUsed/>
    <w:rsid w:val="00217265"/>
    <w:pPr>
      <w:ind w:left="480"/>
    </w:pPr>
    <w:rPr>
      <w:rFonts w:cstheme="minorHAnsi"/>
      <w:sz w:val="20"/>
      <w:szCs w:val="20"/>
    </w:rPr>
  </w:style>
  <w:style w:type="paragraph" w:styleId="TOC4">
    <w:name w:val="toc 4"/>
    <w:basedOn w:val="Normal"/>
    <w:next w:val="Normal"/>
    <w:autoRedefine/>
    <w:uiPriority w:val="39"/>
    <w:semiHidden/>
    <w:unhideWhenUsed/>
    <w:rsid w:val="00217265"/>
    <w:pPr>
      <w:ind w:left="720"/>
    </w:pPr>
    <w:rPr>
      <w:rFonts w:cstheme="minorHAnsi"/>
      <w:sz w:val="20"/>
      <w:szCs w:val="20"/>
    </w:rPr>
  </w:style>
  <w:style w:type="paragraph" w:styleId="TOC5">
    <w:name w:val="toc 5"/>
    <w:basedOn w:val="Normal"/>
    <w:next w:val="Normal"/>
    <w:autoRedefine/>
    <w:uiPriority w:val="39"/>
    <w:semiHidden/>
    <w:unhideWhenUsed/>
    <w:rsid w:val="00217265"/>
    <w:pPr>
      <w:ind w:left="960"/>
    </w:pPr>
    <w:rPr>
      <w:rFonts w:cstheme="minorHAnsi"/>
      <w:sz w:val="20"/>
      <w:szCs w:val="20"/>
    </w:rPr>
  </w:style>
  <w:style w:type="paragraph" w:styleId="TOC6">
    <w:name w:val="toc 6"/>
    <w:basedOn w:val="Normal"/>
    <w:next w:val="Normal"/>
    <w:autoRedefine/>
    <w:uiPriority w:val="39"/>
    <w:semiHidden/>
    <w:unhideWhenUsed/>
    <w:rsid w:val="00217265"/>
    <w:pPr>
      <w:ind w:left="1200"/>
    </w:pPr>
    <w:rPr>
      <w:rFonts w:cstheme="minorHAnsi"/>
      <w:sz w:val="20"/>
      <w:szCs w:val="20"/>
    </w:rPr>
  </w:style>
  <w:style w:type="paragraph" w:styleId="TOC7">
    <w:name w:val="toc 7"/>
    <w:basedOn w:val="Normal"/>
    <w:next w:val="Normal"/>
    <w:autoRedefine/>
    <w:uiPriority w:val="39"/>
    <w:semiHidden/>
    <w:unhideWhenUsed/>
    <w:rsid w:val="00217265"/>
    <w:pPr>
      <w:ind w:left="1440"/>
    </w:pPr>
    <w:rPr>
      <w:rFonts w:cstheme="minorHAnsi"/>
      <w:sz w:val="20"/>
      <w:szCs w:val="20"/>
    </w:rPr>
  </w:style>
  <w:style w:type="paragraph" w:styleId="TOC8">
    <w:name w:val="toc 8"/>
    <w:basedOn w:val="Normal"/>
    <w:next w:val="Normal"/>
    <w:autoRedefine/>
    <w:uiPriority w:val="39"/>
    <w:semiHidden/>
    <w:unhideWhenUsed/>
    <w:rsid w:val="00217265"/>
    <w:pPr>
      <w:ind w:left="1680"/>
    </w:pPr>
    <w:rPr>
      <w:rFonts w:cstheme="minorHAnsi"/>
      <w:sz w:val="20"/>
      <w:szCs w:val="20"/>
    </w:rPr>
  </w:style>
  <w:style w:type="paragraph" w:styleId="TOC9">
    <w:name w:val="toc 9"/>
    <w:basedOn w:val="Normal"/>
    <w:next w:val="Normal"/>
    <w:autoRedefine/>
    <w:uiPriority w:val="39"/>
    <w:semiHidden/>
    <w:unhideWhenUsed/>
    <w:rsid w:val="00217265"/>
    <w:pPr>
      <w:ind w:left="1920"/>
    </w:pPr>
    <w:rPr>
      <w:rFonts w:cstheme="minorHAnsi"/>
      <w:sz w:val="20"/>
      <w:szCs w:val="20"/>
    </w:rPr>
  </w:style>
  <w:style w:type="character" w:customStyle="1" w:styleId="Heading3Char">
    <w:name w:val="Heading 3 Char"/>
    <w:basedOn w:val="DefaultParagraphFont"/>
    <w:link w:val="Heading3"/>
    <w:uiPriority w:val="9"/>
    <w:rsid w:val="0021726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03844">
      <w:bodyDiv w:val="1"/>
      <w:marLeft w:val="0"/>
      <w:marRight w:val="0"/>
      <w:marTop w:val="0"/>
      <w:marBottom w:val="0"/>
      <w:divBdr>
        <w:top w:val="none" w:sz="0" w:space="0" w:color="auto"/>
        <w:left w:val="none" w:sz="0" w:space="0" w:color="auto"/>
        <w:bottom w:val="none" w:sz="0" w:space="0" w:color="auto"/>
        <w:right w:val="none" w:sz="0" w:space="0" w:color="auto"/>
      </w:divBdr>
      <w:divsChild>
        <w:div w:id="1611860705">
          <w:marLeft w:val="965"/>
          <w:marRight w:val="0"/>
          <w:marTop w:val="0"/>
          <w:marBottom w:val="0"/>
          <w:divBdr>
            <w:top w:val="none" w:sz="0" w:space="0" w:color="auto"/>
            <w:left w:val="none" w:sz="0" w:space="0" w:color="auto"/>
            <w:bottom w:val="none" w:sz="0" w:space="0" w:color="auto"/>
            <w:right w:val="none" w:sz="0" w:space="0" w:color="auto"/>
          </w:divBdr>
        </w:div>
        <w:div w:id="1997605578">
          <w:marLeft w:val="965"/>
          <w:marRight w:val="0"/>
          <w:marTop w:val="0"/>
          <w:marBottom w:val="0"/>
          <w:divBdr>
            <w:top w:val="none" w:sz="0" w:space="0" w:color="auto"/>
            <w:left w:val="none" w:sz="0" w:space="0" w:color="auto"/>
            <w:bottom w:val="none" w:sz="0" w:space="0" w:color="auto"/>
            <w:right w:val="none" w:sz="0" w:space="0" w:color="auto"/>
          </w:divBdr>
        </w:div>
        <w:div w:id="979725198">
          <w:marLeft w:val="965"/>
          <w:marRight w:val="0"/>
          <w:marTop w:val="0"/>
          <w:marBottom w:val="0"/>
          <w:divBdr>
            <w:top w:val="none" w:sz="0" w:space="0" w:color="auto"/>
            <w:left w:val="none" w:sz="0" w:space="0" w:color="auto"/>
            <w:bottom w:val="none" w:sz="0" w:space="0" w:color="auto"/>
            <w:right w:val="none" w:sz="0" w:space="0" w:color="auto"/>
          </w:divBdr>
        </w:div>
        <w:div w:id="1746142561">
          <w:marLeft w:val="965"/>
          <w:marRight w:val="0"/>
          <w:marTop w:val="0"/>
          <w:marBottom w:val="0"/>
          <w:divBdr>
            <w:top w:val="none" w:sz="0" w:space="0" w:color="auto"/>
            <w:left w:val="none" w:sz="0" w:space="0" w:color="auto"/>
            <w:bottom w:val="none" w:sz="0" w:space="0" w:color="auto"/>
            <w:right w:val="none" w:sz="0" w:space="0" w:color="auto"/>
          </w:divBdr>
        </w:div>
        <w:div w:id="279923523">
          <w:marLeft w:val="965"/>
          <w:marRight w:val="0"/>
          <w:marTop w:val="0"/>
          <w:marBottom w:val="0"/>
          <w:divBdr>
            <w:top w:val="none" w:sz="0" w:space="0" w:color="auto"/>
            <w:left w:val="none" w:sz="0" w:space="0" w:color="auto"/>
            <w:bottom w:val="none" w:sz="0" w:space="0" w:color="auto"/>
            <w:right w:val="none" w:sz="0" w:space="0" w:color="auto"/>
          </w:divBdr>
        </w:div>
        <w:div w:id="482814222">
          <w:marLeft w:val="965"/>
          <w:marRight w:val="0"/>
          <w:marTop w:val="0"/>
          <w:marBottom w:val="0"/>
          <w:divBdr>
            <w:top w:val="none" w:sz="0" w:space="0" w:color="auto"/>
            <w:left w:val="none" w:sz="0" w:space="0" w:color="auto"/>
            <w:bottom w:val="none" w:sz="0" w:space="0" w:color="auto"/>
            <w:right w:val="none" w:sz="0" w:space="0" w:color="auto"/>
          </w:divBdr>
        </w:div>
      </w:divsChild>
    </w:div>
    <w:div w:id="184170756">
      <w:bodyDiv w:val="1"/>
      <w:marLeft w:val="0"/>
      <w:marRight w:val="0"/>
      <w:marTop w:val="0"/>
      <w:marBottom w:val="0"/>
      <w:divBdr>
        <w:top w:val="none" w:sz="0" w:space="0" w:color="auto"/>
        <w:left w:val="none" w:sz="0" w:space="0" w:color="auto"/>
        <w:bottom w:val="none" w:sz="0" w:space="0" w:color="auto"/>
        <w:right w:val="none" w:sz="0" w:space="0" w:color="auto"/>
      </w:divBdr>
      <w:divsChild>
        <w:div w:id="1456212427">
          <w:marLeft w:val="1440"/>
          <w:marRight w:val="0"/>
          <w:marTop w:val="0"/>
          <w:marBottom w:val="0"/>
          <w:divBdr>
            <w:top w:val="none" w:sz="0" w:space="0" w:color="auto"/>
            <w:left w:val="none" w:sz="0" w:space="0" w:color="auto"/>
            <w:bottom w:val="none" w:sz="0" w:space="0" w:color="auto"/>
            <w:right w:val="none" w:sz="0" w:space="0" w:color="auto"/>
          </w:divBdr>
        </w:div>
        <w:div w:id="26561937">
          <w:marLeft w:val="1440"/>
          <w:marRight w:val="0"/>
          <w:marTop w:val="0"/>
          <w:marBottom w:val="0"/>
          <w:divBdr>
            <w:top w:val="none" w:sz="0" w:space="0" w:color="auto"/>
            <w:left w:val="none" w:sz="0" w:space="0" w:color="auto"/>
            <w:bottom w:val="none" w:sz="0" w:space="0" w:color="auto"/>
            <w:right w:val="none" w:sz="0" w:space="0" w:color="auto"/>
          </w:divBdr>
        </w:div>
        <w:div w:id="1042242152">
          <w:marLeft w:val="1440"/>
          <w:marRight w:val="0"/>
          <w:marTop w:val="0"/>
          <w:marBottom w:val="0"/>
          <w:divBdr>
            <w:top w:val="none" w:sz="0" w:space="0" w:color="auto"/>
            <w:left w:val="none" w:sz="0" w:space="0" w:color="auto"/>
            <w:bottom w:val="none" w:sz="0" w:space="0" w:color="auto"/>
            <w:right w:val="none" w:sz="0" w:space="0" w:color="auto"/>
          </w:divBdr>
        </w:div>
        <w:div w:id="744302161">
          <w:marLeft w:val="1440"/>
          <w:marRight w:val="0"/>
          <w:marTop w:val="0"/>
          <w:marBottom w:val="0"/>
          <w:divBdr>
            <w:top w:val="none" w:sz="0" w:space="0" w:color="auto"/>
            <w:left w:val="none" w:sz="0" w:space="0" w:color="auto"/>
            <w:bottom w:val="none" w:sz="0" w:space="0" w:color="auto"/>
            <w:right w:val="none" w:sz="0" w:space="0" w:color="auto"/>
          </w:divBdr>
        </w:div>
      </w:divsChild>
    </w:div>
    <w:div w:id="297222217">
      <w:bodyDiv w:val="1"/>
      <w:marLeft w:val="0"/>
      <w:marRight w:val="0"/>
      <w:marTop w:val="0"/>
      <w:marBottom w:val="0"/>
      <w:divBdr>
        <w:top w:val="none" w:sz="0" w:space="0" w:color="auto"/>
        <w:left w:val="none" w:sz="0" w:space="0" w:color="auto"/>
        <w:bottom w:val="none" w:sz="0" w:space="0" w:color="auto"/>
        <w:right w:val="none" w:sz="0" w:space="0" w:color="auto"/>
      </w:divBdr>
      <w:divsChild>
        <w:div w:id="1600606224">
          <w:marLeft w:val="965"/>
          <w:marRight w:val="0"/>
          <w:marTop w:val="0"/>
          <w:marBottom w:val="0"/>
          <w:divBdr>
            <w:top w:val="none" w:sz="0" w:space="0" w:color="auto"/>
            <w:left w:val="none" w:sz="0" w:space="0" w:color="auto"/>
            <w:bottom w:val="none" w:sz="0" w:space="0" w:color="auto"/>
            <w:right w:val="none" w:sz="0" w:space="0" w:color="auto"/>
          </w:divBdr>
        </w:div>
      </w:divsChild>
    </w:div>
    <w:div w:id="1039086341">
      <w:bodyDiv w:val="1"/>
      <w:marLeft w:val="0"/>
      <w:marRight w:val="0"/>
      <w:marTop w:val="0"/>
      <w:marBottom w:val="0"/>
      <w:divBdr>
        <w:top w:val="none" w:sz="0" w:space="0" w:color="auto"/>
        <w:left w:val="none" w:sz="0" w:space="0" w:color="auto"/>
        <w:bottom w:val="none" w:sz="0" w:space="0" w:color="auto"/>
        <w:right w:val="none" w:sz="0" w:space="0" w:color="auto"/>
      </w:divBdr>
      <w:divsChild>
        <w:div w:id="850025453">
          <w:marLeft w:val="720"/>
          <w:marRight w:val="0"/>
          <w:marTop w:val="0"/>
          <w:marBottom w:val="0"/>
          <w:divBdr>
            <w:top w:val="none" w:sz="0" w:space="0" w:color="auto"/>
            <w:left w:val="none" w:sz="0" w:space="0" w:color="auto"/>
            <w:bottom w:val="none" w:sz="0" w:space="0" w:color="auto"/>
            <w:right w:val="none" w:sz="0" w:space="0" w:color="auto"/>
          </w:divBdr>
        </w:div>
        <w:div w:id="882790287">
          <w:marLeft w:val="1440"/>
          <w:marRight w:val="0"/>
          <w:marTop w:val="0"/>
          <w:marBottom w:val="0"/>
          <w:divBdr>
            <w:top w:val="none" w:sz="0" w:space="0" w:color="auto"/>
            <w:left w:val="none" w:sz="0" w:space="0" w:color="auto"/>
            <w:bottom w:val="none" w:sz="0" w:space="0" w:color="auto"/>
            <w:right w:val="none" w:sz="0" w:space="0" w:color="auto"/>
          </w:divBdr>
        </w:div>
        <w:div w:id="348874714">
          <w:marLeft w:val="1440"/>
          <w:marRight w:val="0"/>
          <w:marTop w:val="0"/>
          <w:marBottom w:val="0"/>
          <w:divBdr>
            <w:top w:val="none" w:sz="0" w:space="0" w:color="auto"/>
            <w:left w:val="none" w:sz="0" w:space="0" w:color="auto"/>
            <w:bottom w:val="none" w:sz="0" w:space="0" w:color="auto"/>
            <w:right w:val="none" w:sz="0" w:space="0" w:color="auto"/>
          </w:divBdr>
        </w:div>
        <w:div w:id="850411379">
          <w:marLeft w:val="1440"/>
          <w:marRight w:val="0"/>
          <w:marTop w:val="0"/>
          <w:marBottom w:val="0"/>
          <w:divBdr>
            <w:top w:val="none" w:sz="0" w:space="0" w:color="auto"/>
            <w:left w:val="none" w:sz="0" w:space="0" w:color="auto"/>
            <w:bottom w:val="none" w:sz="0" w:space="0" w:color="auto"/>
            <w:right w:val="none" w:sz="0" w:space="0" w:color="auto"/>
          </w:divBdr>
        </w:div>
      </w:divsChild>
    </w:div>
    <w:div w:id="1071583500">
      <w:bodyDiv w:val="1"/>
      <w:marLeft w:val="0"/>
      <w:marRight w:val="0"/>
      <w:marTop w:val="0"/>
      <w:marBottom w:val="0"/>
      <w:divBdr>
        <w:top w:val="none" w:sz="0" w:space="0" w:color="auto"/>
        <w:left w:val="none" w:sz="0" w:space="0" w:color="auto"/>
        <w:bottom w:val="none" w:sz="0" w:space="0" w:color="auto"/>
        <w:right w:val="none" w:sz="0" w:space="0" w:color="auto"/>
      </w:divBdr>
    </w:div>
    <w:div w:id="1144856552">
      <w:bodyDiv w:val="1"/>
      <w:marLeft w:val="0"/>
      <w:marRight w:val="0"/>
      <w:marTop w:val="0"/>
      <w:marBottom w:val="0"/>
      <w:divBdr>
        <w:top w:val="none" w:sz="0" w:space="0" w:color="auto"/>
        <w:left w:val="none" w:sz="0" w:space="0" w:color="auto"/>
        <w:bottom w:val="none" w:sz="0" w:space="0" w:color="auto"/>
        <w:right w:val="none" w:sz="0" w:space="0" w:color="auto"/>
      </w:divBdr>
    </w:div>
    <w:div w:id="1180657592">
      <w:bodyDiv w:val="1"/>
      <w:marLeft w:val="0"/>
      <w:marRight w:val="0"/>
      <w:marTop w:val="0"/>
      <w:marBottom w:val="0"/>
      <w:divBdr>
        <w:top w:val="none" w:sz="0" w:space="0" w:color="auto"/>
        <w:left w:val="none" w:sz="0" w:space="0" w:color="auto"/>
        <w:bottom w:val="none" w:sz="0" w:space="0" w:color="auto"/>
        <w:right w:val="none" w:sz="0" w:space="0" w:color="auto"/>
      </w:divBdr>
      <w:divsChild>
        <w:div w:id="670568261">
          <w:marLeft w:val="360"/>
          <w:marRight w:val="0"/>
          <w:marTop w:val="200"/>
          <w:marBottom w:val="0"/>
          <w:divBdr>
            <w:top w:val="none" w:sz="0" w:space="0" w:color="auto"/>
            <w:left w:val="none" w:sz="0" w:space="0" w:color="auto"/>
            <w:bottom w:val="none" w:sz="0" w:space="0" w:color="auto"/>
            <w:right w:val="none" w:sz="0" w:space="0" w:color="auto"/>
          </w:divBdr>
        </w:div>
      </w:divsChild>
    </w:div>
    <w:div w:id="1194999781">
      <w:bodyDiv w:val="1"/>
      <w:marLeft w:val="0"/>
      <w:marRight w:val="0"/>
      <w:marTop w:val="0"/>
      <w:marBottom w:val="0"/>
      <w:divBdr>
        <w:top w:val="none" w:sz="0" w:space="0" w:color="auto"/>
        <w:left w:val="none" w:sz="0" w:space="0" w:color="auto"/>
        <w:bottom w:val="none" w:sz="0" w:space="0" w:color="auto"/>
        <w:right w:val="none" w:sz="0" w:space="0" w:color="auto"/>
      </w:divBdr>
    </w:div>
    <w:div w:id="1270355406">
      <w:bodyDiv w:val="1"/>
      <w:marLeft w:val="0"/>
      <w:marRight w:val="0"/>
      <w:marTop w:val="0"/>
      <w:marBottom w:val="0"/>
      <w:divBdr>
        <w:top w:val="none" w:sz="0" w:space="0" w:color="auto"/>
        <w:left w:val="none" w:sz="0" w:space="0" w:color="auto"/>
        <w:bottom w:val="none" w:sz="0" w:space="0" w:color="auto"/>
        <w:right w:val="none" w:sz="0" w:space="0" w:color="auto"/>
      </w:divBdr>
    </w:div>
    <w:div w:id="1385057135">
      <w:bodyDiv w:val="1"/>
      <w:marLeft w:val="0"/>
      <w:marRight w:val="0"/>
      <w:marTop w:val="0"/>
      <w:marBottom w:val="0"/>
      <w:divBdr>
        <w:top w:val="none" w:sz="0" w:space="0" w:color="auto"/>
        <w:left w:val="none" w:sz="0" w:space="0" w:color="auto"/>
        <w:bottom w:val="none" w:sz="0" w:space="0" w:color="auto"/>
        <w:right w:val="none" w:sz="0" w:space="0" w:color="auto"/>
      </w:divBdr>
      <w:divsChild>
        <w:div w:id="551691595">
          <w:marLeft w:val="360"/>
          <w:marRight w:val="0"/>
          <w:marTop w:val="200"/>
          <w:marBottom w:val="0"/>
          <w:divBdr>
            <w:top w:val="none" w:sz="0" w:space="0" w:color="auto"/>
            <w:left w:val="none" w:sz="0" w:space="0" w:color="auto"/>
            <w:bottom w:val="none" w:sz="0" w:space="0" w:color="auto"/>
            <w:right w:val="none" w:sz="0" w:space="0" w:color="auto"/>
          </w:divBdr>
        </w:div>
      </w:divsChild>
    </w:div>
    <w:div w:id="1667585865">
      <w:bodyDiv w:val="1"/>
      <w:marLeft w:val="0"/>
      <w:marRight w:val="0"/>
      <w:marTop w:val="0"/>
      <w:marBottom w:val="0"/>
      <w:divBdr>
        <w:top w:val="none" w:sz="0" w:space="0" w:color="auto"/>
        <w:left w:val="none" w:sz="0" w:space="0" w:color="auto"/>
        <w:bottom w:val="none" w:sz="0" w:space="0" w:color="auto"/>
        <w:right w:val="none" w:sz="0" w:space="0" w:color="auto"/>
      </w:divBdr>
      <w:divsChild>
        <w:div w:id="82924442">
          <w:marLeft w:val="446"/>
          <w:marRight w:val="0"/>
          <w:marTop w:val="96"/>
          <w:marBottom w:val="120"/>
          <w:divBdr>
            <w:top w:val="none" w:sz="0" w:space="0" w:color="auto"/>
            <w:left w:val="none" w:sz="0" w:space="0" w:color="auto"/>
            <w:bottom w:val="none" w:sz="0" w:space="0" w:color="auto"/>
            <w:right w:val="none" w:sz="0" w:space="0" w:color="auto"/>
          </w:divBdr>
        </w:div>
        <w:div w:id="188107399">
          <w:marLeft w:val="446"/>
          <w:marRight w:val="0"/>
          <w:marTop w:val="96"/>
          <w:marBottom w:val="120"/>
          <w:divBdr>
            <w:top w:val="none" w:sz="0" w:space="0" w:color="auto"/>
            <w:left w:val="none" w:sz="0" w:space="0" w:color="auto"/>
            <w:bottom w:val="none" w:sz="0" w:space="0" w:color="auto"/>
            <w:right w:val="none" w:sz="0" w:space="0" w:color="auto"/>
          </w:divBdr>
        </w:div>
        <w:div w:id="677268021">
          <w:marLeft w:val="446"/>
          <w:marRight w:val="0"/>
          <w:marTop w:val="96"/>
          <w:marBottom w:val="120"/>
          <w:divBdr>
            <w:top w:val="none" w:sz="0" w:space="0" w:color="auto"/>
            <w:left w:val="none" w:sz="0" w:space="0" w:color="auto"/>
            <w:bottom w:val="none" w:sz="0" w:space="0" w:color="auto"/>
            <w:right w:val="none" w:sz="0" w:space="0" w:color="auto"/>
          </w:divBdr>
        </w:div>
        <w:div w:id="1925454703">
          <w:marLeft w:val="446"/>
          <w:marRight w:val="0"/>
          <w:marTop w:val="96"/>
          <w:marBottom w:val="120"/>
          <w:divBdr>
            <w:top w:val="none" w:sz="0" w:space="0" w:color="auto"/>
            <w:left w:val="none" w:sz="0" w:space="0" w:color="auto"/>
            <w:bottom w:val="none" w:sz="0" w:space="0" w:color="auto"/>
            <w:right w:val="none" w:sz="0" w:space="0" w:color="auto"/>
          </w:divBdr>
        </w:div>
        <w:div w:id="1178811649">
          <w:marLeft w:val="446"/>
          <w:marRight w:val="0"/>
          <w:marTop w:val="96"/>
          <w:marBottom w:val="120"/>
          <w:divBdr>
            <w:top w:val="none" w:sz="0" w:space="0" w:color="auto"/>
            <w:left w:val="none" w:sz="0" w:space="0" w:color="auto"/>
            <w:bottom w:val="none" w:sz="0" w:space="0" w:color="auto"/>
            <w:right w:val="none" w:sz="0" w:space="0" w:color="auto"/>
          </w:divBdr>
        </w:div>
      </w:divsChild>
    </w:div>
    <w:div w:id="1687488201">
      <w:bodyDiv w:val="1"/>
      <w:marLeft w:val="0"/>
      <w:marRight w:val="0"/>
      <w:marTop w:val="0"/>
      <w:marBottom w:val="0"/>
      <w:divBdr>
        <w:top w:val="none" w:sz="0" w:space="0" w:color="auto"/>
        <w:left w:val="none" w:sz="0" w:space="0" w:color="auto"/>
        <w:bottom w:val="none" w:sz="0" w:space="0" w:color="auto"/>
        <w:right w:val="none" w:sz="0" w:space="0" w:color="auto"/>
      </w:divBdr>
      <w:divsChild>
        <w:div w:id="152456714">
          <w:marLeft w:val="446"/>
          <w:marRight w:val="0"/>
          <w:marTop w:val="96"/>
          <w:marBottom w:val="120"/>
          <w:divBdr>
            <w:top w:val="none" w:sz="0" w:space="0" w:color="auto"/>
            <w:left w:val="none" w:sz="0" w:space="0" w:color="auto"/>
            <w:bottom w:val="none" w:sz="0" w:space="0" w:color="auto"/>
            <w:right w:val="none" w:sz="0" w:space="0" w:color="auto"/>
          </w:divBdr>
        </w:div>
        <w:div w:id="1179390845">
          <w:marLeft w:val="446"/>
          <w:marRight w:val="0"/>
          <w:marTop w:val="96"/>
          <w:marBottom w:val="120"/>
          <w:divBdr>
            <w:top w:val="none" w:sz="0" w:space="0" w:color="auto"/>
            <w:left w:val="none" w:sz="0" w:space="0" w:color="auto"/>
            <w:bottom w:val="none" w:sz="0" w:space="0" w:color="auto"/>
            <w:right w:val="none" w:sz="0" w:space="0" w:color="auto"/>
          </w:divBdr>
        </w:div>
        <w:div w:id="1759322623">
          <w:marLeft w:val="446"/>
          <w:marRight w:val="0"/>
          <w:marTop w:val="96"/>
          <w:marBottom w:val="120"/>
          <w:divBdr>
            <w:top w:val="none" w:sz="0" w:space="0" w:color="auto"/>
            <w:left w:val="none" w:sz="0" w:space="0" w:color="auto"/>
            <w:bottom w:val="none" w:sz="0" w:space="0" w:color="auto"/>
            <w:right w:val="none" w:sz="0" w:space="0" w:color="auto"/>
          </w:divBdr>
        </w:div>
        <w:div w:id="407118144">
          <w:marLeft w:val="446"/>
          <w:marRight w:val="0"/>
          <w:marTop w:val="96"/>
          <w:marBottom w:val="120"/>
          <w:divBdr>
            <w:top w:val="none" w:sz="0" w:space="0" w:color="auto"/>
            <w:left w:val="none" w:sz="0" w:space="0" w:color="auto"/>
            <w:bottom w:val="none" w:sz="0" w:space="0" w:color="auto"/>
            <w:right w:val="none" w:sz="0" w:space="0" w:color="auto"/>
          </w:divBdr>
        </w:div>
        <w:div w:id="725682122">
          <w:marLeft w:val="446"/>
          <w:marRight w:val="0"/>
          <w:marTop w:val="96"/>
          <w:marBottom w:val="120"/>
          <w:divBdr>
            <w:top w:val="none" w:sz="0" w:space="0" w:color="auto"/>
            <w:left w:val="none" w:sz="0" w:space="0" w:color="auto"/>
            <w:bottom w:val="none" w:sz="0" w:space="0" w:color="auto"/>
            <w:right w:val="none" w:sz="0" w:space="0" w:color="auto"/>
          </w:divBdr>
        </w:div>
      </w:divsChild>
    </w:div>
    <w:div w:id="1949464038">
      <w:bodyDiv w:val="1"/>
      <w:marLeft w:val="0"/>
      <w:marRight w:val="0"/>
      <w:marTop w:val="0"/>
      <w:marBottom w:val="0"/>
      <w:divBdr>
        <w:top w:val="none" w:sz="0" w:space="0" w:color="auto"/>
        <w:left w:val="none" w:sz="0" w:space="0" w:color="auto"/>
        <w:bottom w:val="none" w:sz="0" w:space="0" w:color="auto"/>
        <w:right w:val="none" w:sz="0" w:space="0" w:color="auto"/>
      </w:divBdr>
      <w:divsChild>
        <w:div w:id="1798257962">
          <w:marLeft w:val="1915"/>
          <w:marRight w:val="0"/>
          <w:marTop w:val="0"/>
          <w:marBottom w:val="0"/>
          <w:divBdr>
            <w:top w:val="none" w:sz="0" w:space="0" w:color="auto"/>
            <w:left w:val="none" w:sz="0" w:space="0" w:color="auto"/>
            <w:bottom w:val="none" w:sz="0" w:space="0" w:color="auto"/>
            <w:right w:val="none" w:sz="0" w:space="0" w:color="auto"/>
          </w:divBdr>
        </w:div>
        <w:div w:id="666514408">
          <w:marLeft w:val="1915"/>
          <w:marRight w:val="0"/>
          <w:marTop w:val="0"/>
          <w:marBottom w:val="0"/>
          <w:divBdr>
            <w:top w:val="none" w:sz="0" w:space="0" w:color="auto"/>
            <w:left w:val="none" w:sz="0" w:space="0" w:color="auto"/>
            <w:bottom w:val="none" w:sz="0" w:space="0" w:color="auto"/>
            <w:right w:val="none" w:sz="0" w:space="0" w:color="auto"/>
          </w:divBdr>
        </w:div>
        <w:div w:id="37243846">
          <w:marLeft w:val="1915"/>
          <w:marRight w:val="0"/>
          <w:marTop w:val="0"/>
          <w:marBottom w:val="0"/>
          <w:divBdr>
            <w:top w:val="none" w:sz="0" w:space="0" w:color="auto"/>
            <w:left w:val="none" w:sz="0" w:space="0" w:color="auto"/>
            <w:bottom w:val="none" w:sz="0" w:space="0" w:color="auto"/>
            <w:right w:val="none" w:sz="0" w:space="0" w:color="auto"/>
          </w:divBdr>
        </w:div>
        <w:div w:id="344669146">
          <w:marLeft w:val="1915"/>
          <w:marRight w:val="0"/>
          <w:marTop w:val="0"/>
          <w:marBottom w:val="0"/>
          <w:divBdr>
            <w:top w:val="none" w:sz="0" w:space="0" w:color="auto"/>
            <w:left w:val="none" w:sz="0" w:space="0" w:color="auto"/>
            <w:bottom w:val="none" w:sz="0" w:space="0" w:color="auto"/>
            <w:right w:val="none" w:sz="0" w:space="0" w:color="auto"/>
          </w:divBdr>
        </w:div>
        <w:div w:id="1343775455">
          <w:marLeft w:val="1915"/>
          <w:marRight w:val="0"/>
          <w:marTop w:val="0"/>
          <w:marBottom w:val="0"/>
          <w:divBdr>
            <w:top w:val="none" w:sz="0" w:space="0" w:color="auto"/>
            <w:left w:val="none" w:sz="0" w:space="0" w:color="auto"/>
            <w:bottom w:val="none" w:sz="0" w:space="0" w:color="auto"/>
            <w:right w:val="none" w:sz="0" w:space="0" w:color="auto"/>
          </w:divBdr>
        </w:div>
        <w:div w:id="1829862632">
          <w:marLeft w:val="1915"/>
          <w:marRight w:val="0"/>
          <w:marTop w:val="0"/>
          <w:marBottom w:val="0"/>
          <w:divBdr>
            <w:top w:val="none" w:sz="0" w:space="0" w:color="auto"/>
            <w:left w:val="none" w:sz="0" w:space="0" w:color="auto"/>
            <w:bottom w:val="none" w:sz="0" w:space="0" w:color="auto"/>
            <w:right w:val="none" w:sz="0" w:space="0" w:color="auto"/>
          </w:divBdr>
        </w:div>
      </w:divsChild>
    </w:div>
    <w:div w:id="2017876964">
      <w:bodyDiv w:val="1"/>
      <w:marLeft w:val="0"/>
      <w:marRight w:val="0"/>
      <w:marTop w:val="0"/>
      <w:marBottom w:val="0"/>
      <w:divBdr>
        <w:top w:val="none" w:sz="0" w:space="0" w:color="auto"/>
        <w:left w:val="none" w:sz="0" w:space="0" w:color="auto"/>
        <w:bottom w:val="none" w:sz="0" w:space="0" w:color="auto"/>
        <w:right w:val="none" w:sz="0" w:space="0" w:color="auto"/>
      </w:divBdr>
      <w:divsChild>
        <w:div w:id="1493184589">
          <w:marLeft w:val="1166"/>
          <w:marRight w:val="0"/>
          <w:marTop w:val="96"/>
          <w:marBottom w:val="120"/>
          <w:divBdr>
            <w:top w:val="none" w:sz="0" w:space="0" w:color="auto"/>
            <w:left w:val="none" w:sz="0" w:space="0" w:color="auto"/>
            <w:bottom w:val="none" w:sz="0" w:space="0" w:color="auto"/>
            <w:right w:val="none" w:sz="0" w:space="0" w:color="auto"/>
          </w:divBdr>
        </w:div>
        <w:div w:id="1669358977">
          <w:marLeft w:val="1166"/>
          <w:marRight w:val="0"/>
          <w:marTop w:val="96"/>
          <w:marBottom w:val="120"/>
          <w:divBdr>
            <w:top w:val="none" w:sz="0" w:space="0" w:color="auto"/>
            <w:left w:val="none" w:sz="0" w:space="0" w:color="auto"/>
            <w:bottom w:val="none" w:sz="0" w:space="0" w:color="auto"/>
            <w:right w:val="none" w:sz="0" w:space="0" w:color="auto"/>
          </w:divBdr>
        </w:div>
        <w:div w:id="1059130125">
          <w:marLeft w:val="1166"/>
          <w:marRight w:val="0"/>
          <w:marTop w:val="96"/>
          <w:marBottom w:val="120"/>
          <w:divBdr>
            <w:top w:val="none" w:sz="0" w:space="0" w:color="auto"/>
            <w:left w:val="none" w:sz="0" w:space="0" w:color="auto"/>
            <w:bottom w:val="none" w:sz="0" w:space="0" w:color="auto"/>
            <w:right w:val="none" w:sz="0" w:space="0" w:color="auto"/>
          </w:divBdr>
        </w:div>
        <w:div w:id="1258634211">
          <w:marLeft w:val="1166"/>
          <w:marRight w:val="0"/>
          <w:marTop w:val="96"/>
          <w:marBottom w:val="120"/>
          <w:divBdr>
            <w:top w:val="none" w:sz="0" w:space="0" w:color="auto"/>
            <w:left w:val="none" w:sz="0" w:space="0" w:color="auto"/>
            <w:bottom w:val="none" w:sz="0" w:space="0" w:color="auto"/>
            <w:right w:val="none" w:sz="0" w:space="0" w:color="auto"/>
          </w:divBdr>
        </w:div>
        <w:div w:id="1677997983">
          <w:marLeft w:val="1166"/>
          <w:marRight w:val="0"/>
          <w:marTop w:val="96"/>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2C7B-AE08-804D-B4B8-ED47C831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Golob</dc:creator>
  <cp:keywords/>
  <dc:description/>
  <cp:lastModifiedBy>Tea Golob</cp:lastModifiedBy>
  <cp:revision>4</cp:revision>
  <dcterms:created xsi:type="dcterms:W3CDTF">2024-09-09T09:47:00Z</dcterms:created>
  <dcterms:modified xsi:type="dcterms:W3CDTF">2024-09-12T07:29:00Z</dcterms:modified>
</cp:coreProperties>
</file>